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45BA26" w14:textId="77777777" w:rsidR="00FA126A" w:rsidRDefault="00FA126A" w:rsidP="00FA126A">
      <w:pPr>
        <w:spacing w:line="276" w:lineRule="auto"/>
        <w:ind w:firstLine="0"/>
        <w:jc w:val="center"/>
        <w:rPr>
          <w:rFonts w:ascii="Courier New" w:eastAsia="Calibri" w:hAnsi="Courier New" w:cs="Courier New"/>
          <w:sz w:val="32"/>
          <w:szCs w:val="32"/>
        </w:rPr>
      </w:pPr>
      <w:r>
        <w:rPr>
          <w:rFonts w:ascii="Courier New" w:eastAsia="Calibri" w:hAnsi="Courier New" w:cs="Courier New"/>
          <w:sz w:val="32"/>
          <w:szCs w:val="32"/>
        </w:rPr>
        <w:t>28</w:t>
      </w:r>
      <w:r>
        <w:rPr>
          <w:rFonts w:ascii="Courier New" w:eastAsia="Calibri" w:hAnsi="Courier New" w:cs="Courier New"/>
          <w:sz w:val="32"/>
          <w:szCs w:val="32"/>
          <w:vertAlign w:val="superscript"/>
        </w:rPr>
        <w:t>th</w:t>
      </w:r>
      <w:r>
        <w:rPr>
          <w:rFonts w:ascii="Courier New" w:eastAsia="Calibri" w:hAnsi="Courier New" w:cs="Courier New"/>
          <w:sz w:val="32"/>
          <w:szCs w:val="32"/>
        </w:rPr>
        <w:t xml:space="preserve"> February </w:t>
      </w:r>
    </w:p>
    <w:p w14:paraId="30030571" w14:textId="77777777" w:rsidR="00FA126A" w:rsidRDefault="00FA126A" w:rsidP="00FA126A">
      <w:pPr>
        <w:spacing w:line="276" w:lineRule="auto"/>
        <w:ind w:firstLine="0"/>
        <w:jc w:val="center"/>
        <w:rPr>
          <w:rFonts w:ascii="Courier New" w:eastAsia="Calibri" w:hAnsi="Courier New" w:cs="Courier New"/>
          <w:sz w:val="32"/>
          <w:szCs w:val="32"/>
        </w:rPr>
      </w:pPr>
    </w:p>
    <w:p w14:paraId="7EF49E62" w14:textId="77777777" w:rsidR="00FA126A" w:rsidRDefault="00FA126A" w:rsidP="00FA126A">
      <w:pPr>
        <w:spacing w:line="276" w:lineRule="auto"/>
        <w:ind w:firstLine="0"/>
        <w:jc w:val="center"/>
        <w:rPr>
          <w:rFonts w:ascii="Courier New" w:eastAsia="Calibri" w:hAnsi="Courier New" w:cs="Courier New"/>
          <w:sz w:val="32"/>
          <w:szCs w:val="32"/>
        </w:rPr>
      </w:pPr>
      <w:r>
        <w:rPr>
          <w:rFonts w:ascii="Courier New" w:eastAsia="Calibri" w:hAnsi="Courier New" w:cs="Courier New"/>
          <w:sz w:val="32"/>
          <w:szCs w:val="32"/>
        </w:rPr>
        <w:t>Weeks 43 to 49½ - the coiled spring</w:t>
      </w:r>
    </w:p>
    <w:p w14:paraId="096D09BE" w14:textId="77777777" w:rsidR="00FA126A" w:rsidRDefault="00FA126A" w:rsidP="00FA126A">
      <w:pPr>
        <w:spacing w:line="276" w:lineRule="auto"/>
        <w:ind w:firstLine="0"/>
        <w:jc w:val="center"/>
        <w:rPr>
          <w:rFonts w:ascii="Courier New" w:eastAsia="Calibri" w:hAnsi="Courier New" w:cs="Courier New"/>
          <w:sz w:val="32"/>
          <w:szCs w:val="32"/>
        </w:rPr>
      </w:pPr>
    </w:p>
    <w:p w14:paraId="371B867B" w14:textId="77777777" w:rsidR="00FA126A" w:rsidRDefault="00FA126A" w:rsidP="00FA126A">
      <w:pPr>
        <w:spacing w:line="276" w:lineRule="auto"/>
        <w:ind w:firstLine="0"/>
        <w:rPr>
          <w:rFonts w:eastAsia="Times New Roman" w:cs="Courier New"/>
          <w:iCs/>
          <w:color w:val="000000"/>
          <w:sz w:val="24"/>
          <w:szCs w:val="24"/>
          <w:lang w:eastAsia="en-GB"/>
        </w:rPr>
      </w:pPr>
      <w:r>
        <w:rPr>
          <w:rFonts w:eastAsia="Times New Roman" w:cs="Courier New"/>
          <w:iCs/>
          <w:color w:val="000000"/>
          <w:sz w:val="24"/>
          <w:szCs w:val="24"/>
          <w:lang w:eastAsia="en-GB"/>
        </w:rPr>
        <w:t>We seem to have come almost full circle. Yet this spring, until now, has been quite unlike the last one. Recent weeks have been especially hard. This time last year life was carrying on much as normal. Well, maybe we were being advised to bump elbows rather than shake hands, but COVID-19 still seemed to be a disease wreaking havoc in another universe, and something from which we’d probably escape lightly – although what was already unfolding in northern Italy felt like a bleak warning of things to come. Of more immediate concern, anyway, was Storm Dennis, which nearly led to a postponement of our indoor meeting on 15</w:t>
      </w:r>
      <w:r>
        <w:rPr>
          <w:rFonts w:eastAsia="Times New Roman" w:cs="Courier New"/>
          <w:iCs/>
          <w:color w:val="000000"/>
          <w:sz w:val="24"/>
          <w:szCs w:val="24"/>
          <w:vertAlign w:val="superscript"/>
          <w:lang w:eastAsia="en-GB"/>
        </w:rPr>
        <w:t>th</w:t>
      </w:r>
      <w:r>
        <w:rPr>
          <w:rFonts w:eastAsia="Times New Roman" w:cs="Courier New"/>
          <w:iCs/>
          <w:color w:val="000000"/>
          <w:sz w:val="24"/>
          <w:szCs w:val="24"/>
          <w:lang w:eastAsia="en-GB"/>
        </w:rPr>
        <w:t xml:space="preserve"> February. But ‘Dennis’ proved to be less of a ‘menace’ than we’d been anticipating, and our meeting went ahead as planned. Leaving Shapwick at the end of the afternoon we hadn’t the slightest inkling, really, that we might have to cancel our next meeting in March; and we were still looking forward to our first field meetings in early April, starting with a trip to Orchard Wood on the edge of the </w:t>
      </w:r>
      <w:proofErr w:type="spellStart"/>
      <w:r>
        <w:rPr>
          <w:rFonts w:eastAsia="Times New Roman" w:cs="Courier New"/>
          <w:iCs/>
          <w:color w:val="000000"/>
          <w:sz w:val="24"/>
          <w:szCs w:val="24"/>
          <w:lang w:eastAsia="en-GB"/>
        </w:rPr>
        <w:t>Blackdown</w:t>
      </w:r>
      <w:proofErr w:type="spellEnd"/>
      <w:r>
        <w:rPr>
          <w:rFonts w:eastAsia="Times New Roman" w:cs="Courier New"/>
          <w:iCs/>
          <w:color w:val="000000"/>
          <w:sz w:val="24"/>
          <w:szCs w:val="24"/>
          <w:lang w:eastAsia="en-GB"/>
        </w:rPr>
        <w:t xml:space="preserve"> Hills near Taunton. But by the last week of March we were in lockdown – and, as a group, we haven’t met since, other than at our virtual AGM on Zoom in January.  </w:t>
      </w:r>
    </w:p>
    <w:p w14:paraId="3602E8F6" w14:textId="77777777" w:rsidR="00FA126A" w:rsidRDefault="00FA126A" w:rsidP="00FA126A">
      <w:pPr>
        <w:spacing w:line="276" w:lineRule="auto"/>
        <w:ind w:firstLine="0"/>
        <w:rPr>
          <w:rFonts w:eastAsia="Times New Roman" w:cs="Courier New"/>
          <w:iCs/>
          <w:color w:val="000000"/>
          <w:sz w:val="24"/>
          <w:szCs w:val="24"/>
          <w:lang w:eastAsia="en-GB"/>
        </w:rPr>
      </w:pPr>
    </w:p>
    <w:p w14:paraId="28AFFBC3" w14:textId="65C190AC" w:rsidR="00FA126A" w:rsidRDefault="00FA126A" w:rsidP="00FA126A">
      <w:pPr>
        <w:spacing w:line="276" w:lineRule="auto"/>
        <w:ind w:firstLine="0"/>
        <w:rPr>
          <w:rFonts w:eastAsia="Times New Roman" w:cs="Courier New"/>
          <w:iCs/>
          <w:color w:val="000000"/>
          <w:sz w:val="24"/>
          <w:szCs w:val="24"/>
          <w:lang w:eastAsia="en-GB"/>
        </w:rPr>
      </w:pPr>
      <w:r>
        <w:rPr>
          <w:rFonts w:eastAsia="Times New Roman" w:cs="Courier New"/>
          <w:iCs/>
          <w:color w:val="000000"/>
          <w:sz w:val="24"/>
          <w:szCs w:val="24"/>
          <w:lang w:eastAsia="en-GB"/>
        </w:rPr>
        <w:t xml:space="preserve">Fast forward a year. The virus and the weariness of a third lockdown is taking its toll. All of us, in one way or another, have been affected by what’s happened in the last year. The novelty of lockdown has long since vanished. Being expected to ‘stay at home’ in the spring is one thing, but being faced with the same constraints, or worse, in the middle of winter is quite another. The weather has been </w:t>
      </w:r>
      <w:r w:rsidR="00884635">
        <w:rPr>
          <w:rFonts w:eastAsia="Times New Roman" w:cs="Courier New"/>
          <w:iCs/>
          <w:color w:val="000000"/>
          <w:sz w:val="24"/>
          <w:szCs w:val="24"/>
          <w:lang w:eastAsia="en-GB"/>
        </w:rPr>
        <w:t>pretty diabolical</w:t>
      </w:r>
      <w:r>
        <w:rPr>
          <w:rFonts w:eastAsia="Times New Roman" w:cs="Courier New"/>
          <w:iCs/>
          <w:color w:val="000000"/>
          <w:sz w:val="24"/>
          <w:szCs w:val="24"/>
          <w:lang w:eastAsia="en-GB"/>
        </w:rPr>
        <w:t xml:space="preserve">, too. Short days made shorter still by the lack of sun. Days of permanent twilight. Rain. Then more rain. Mud, murk and mid-winter blues. It would be fair to say that I haven’t been the best of company. The periods of numbing, biting cold haven’t helped. We had more frosts in January than in the first </w:t>
      </w:r>
      <w:r>
        <w:rPr>
          <w:rFonts w:eastAsia="Times New Roman" w:cs="Courier New"/>
          <w:i/>
          <w:iCs/>
          <w:color w:val="000000"/>
          <w:sz w:val="24"/>
          <w:szCs w:val="24"/>
          <w:lang w:eastAsia="en-GB"/>
        </w:rPr>
        <w:t>three</w:t>
      </w:r>
      <w:r>
        <w:rPr>
          <w:rFonts w:eastAsia="Times New Roman" w:cs="Courier New"/>
          <w:iCs/>
          <w:color w:val="000000"/>
          <w:sz w:val="24"/>
          <w:szCs w:val="24"/>
          <w:lang w:eastAsia="en-GB"/>
        </w:rPr>
        <w:t xml:space="preserve"> months of last year; and then, in the second week of February, we caught the western fringe of a ‘beast from the east’, with sleet, hail and even snow on several days, day-time temperatures hovering within two degrees of zero, and down to minus 5°C in the night – the coldest nights in these parts for three years. Each cold snap seemed to slow spring’s progress: the new season put on hold, winter tightening its grip again. Plant species that had looked set to flower right through the winter came to a shivering halt. In Taunton, by mid-January we’d lost Bush Vetch, </w:t>
      </w:r>
      <w:r>
        <w:rPr>
          <w:rFonts w:eastAsia="Times New Roman" w:cs="Courier New"/>
          <w:i/>
          <w:iCs/>
          <w:color w:val="000000"/>
          <w:sz w:val="24"/>
          <w:szCs w:val="24"/>
          <w:lang w:eastAsia="en-GB"/>
        </w:rPr>
        <w:t>Vicia sepium</w:t>
      </w:r>
      <w:r>
        <w:rPr>
          <w:rFonts w:eastAsia="Times New Roman" w:cs="Courier New"/>
          <w:iCs/>
          <w:color w:val="000000"/>
          <w:sz w:val="24"/>
          <w:szCs w:val="24"/>
          <w:lang w:eastAsia="en-GB"/>
        </w:rPr>
        <w:t>,</w:t>
      </w:r>
      <w:r>
        <w:rPr>
          <w:rFonts w:eastAsia="Times New Roman" w:cs="Courier New"/>
          <w:i/>
          <w:iCs/>
          <w:color w:val="000000"/>
          <w:sz w:val="24"/>
          <w:szCs w:val="24"/>
          <w:lang w:eastAsia="en-GB"/>
        </w:rPr>
        <w:t xml:space="preserve"> </w:t>
      </w:r>
      <w:r>
        <w:rPr>
          <w:rFonts w:eastAsia="Times New Roman" w:cs="Courier New"/>
          <w:iCs/>
          <w:color w:val="000000"/>
          <w:sz w:val="24"/>
          <w:szCs w:val="24"/>
          <w:lang w:eastAsia="en-GB"/>
        </w:rPr>
        <w:t xml:space="preserve">while later in the month a series of sharp frosts seemed to put an end to Pellitory-of-the-Wall, </w:t>
      </w:r>
      <w:r>
        <w:rPr>
          <w:rFonts w:eastAsia="Times New Roman" w:cs="Courier New"/>
          <w:i/>
          <w:iCs/>
          <w:color w:val="000000"/>
          <w:sz w:val="24"/>
          <w:szCs w:val="24"/>
          <w:lang w:eastAsia="en-GB"/>
        </w:rPr>
        <w:t>Parietaria judaica</w:t>
      </w:r>
      <w:r>
        <w:rPr>
          <w:rFonts w:eastAsia="Times New Roman" w:cs="Courier New"/>
          <w:iCs/>
          <w:color w:val="000000"/>
          <w:sz w:val="24"/>
          <w:szCs w:val="24"/>
          <w:lang w:eastAsia="en-GB"/>
        </w:rPr>
        <w:t>,</w:t>
      </w:r>
      <w:r>
        <w:rPr>
          <w:rFonts w:eastAsia="Times New Roman" w:cs="Courier New"/>
          <w:i/>
          <w:iCs/>
          <w:color w:val="000000"/>
          <w:sz w:val="24"/>
          <w:szCs w:val="24"/>
          <w:lang w:eastAsia="en-GB"/>
        </w:rPr>
        <w:t xml:space="preserve"> </w:t>
      </w:r>
      <w:r>
        <w:rPr>
          <w:rFonts w:eastAsia="Times New Roman" w:cs="Courier New"/>
          <w:iCs/>
          <w:color w:val="000000"/>
          <w:sz w:val="24"/>
          <w:szCs w:val="24"/>
          <w:lang w:eastAsia="en-GB"/>
        </w:rPr>
        <w:t xml:space="preserve">and Smooth Sow-thistle, </w:t>
      </w:r>
      <w:r>
        <w:rPr>
          <w:rFonts w:eastAsia="Times New Roman" w:cs="Courier New"/>
          <w:i/>
          <w:iCs/>
          <w:color w:val="000000"/>
          <w:sz w:val="24"/>
          <w:szCs w:val="24"/>
          <w:lang w:eastAsia="en-GB"/>
        </w:rPr>
        <w:t>Sonchus oleraceus</w:t>
      </w:r>
      <w:r>
        <w:rPr>
          <w:rFonts w:eastAsia="Times New Roman" w:cs="Courier New"/>
          <w:iCs/>
          <w:color w:val="000000"/>
          <w:sz w:val="24"/>
          <w:szCs w:val="24"/>
          <w:lang w:eastAsia="en-GB"/>
        </w:rPr>
        <w:t xml:space="preserve">. And then February’s ‘beast’ finally saw off the last flowers of Red Valerian, </w:t>
      </w:r>
      <w:r>
        <w:rPr>
          <w:rFonts w:eastAsia="Times New Roman" w:cs="Courier New"/>
          <w:i/>
          <w:iCs/>
          <w:color w:val="000000"/>
          <w:sz w:val="24"/>
          <w:szCs w:val="24"/>
          <w:lang w:eastAsia="en-GB"/>
        </w:rPr>
        <w:t>Centranthus ruber</w:t>
      </w:r>
      <w:r>
        <w:rPr>
          <w:rFonts w:eastAsia="Times New Roman" w:cs="Courier New"/>
          <w:iCs/>
          <w:color w:val="000000"/>
          <w:sz w:val="24"/>
          <w:szCs w:val="24"/>
          <w:lang w:eastAsia="en-GB"/>
        </w:rPr>
        <w:t xml:space="preserve">, Yellow Corydalis, </w:t>
      </w:r>
      <w:proofErr w:type="spellStart"/>
      <w:r>
        <w:rPr>
          <w:rFonts w:eastAsia="Times New Roman" w:cs="Courier New"/>
          <w:i/>
          <w:iCs/>
          <w:color w:val="000000"/>
          <w:sz w:val="24"/>
          <w:szCs w:val="24"/>
          <w:lang w:eastAsia="en-GB"/>
        </w:rPr>
        <w:t>Psudofumaria</w:t>
      </w:r>
      <w:proofErr w:type="spellEnd"/>
      <w:r>
        <w:rPr>
          <w:rFonts w:eastAsia="Times New Roman" w:cs="Courier New"/>
          <w:i/>
          <w:iCs/>
          <w:color w:val="000000"/>
          <w:sz w:val="24"/>
          <w:szCs w:val="24"/>
          <w:lang w:eastAsia="en-GB"/>
        </w:rPr>
        <w:t xml:space="preserve"> lutea</w:t>
      </w:r>
      <w:r>
        <w:rPr>
          <w:rFonts w:eastAsia="Times New Roman" w:cs="Courier New"/>
          <w:iCs/>
          <w:color w:val="000000"/>
          <w:sz w:val="24"/>
          <w:szCs w:val="24"/>
          <w:lang w:eastAsia="en-GB"/>
        </w:rPr>
        <w:t xml:space="preserve">, Ivy-leaved Toadflax, </w:t>
      </w:r>
      <w:proofErr w:type="spellStart"/>
      <w:r>
        <w:rPr>
          <w:rFonts w:eastAsia="Times New Roman" w:cs="Courier New"/>
          <w:i/>
          <w:iCs/>
          <w:color w:val="000000"/>
          <w:sz w:val="24"/>
          <w:szCs w:val="24"/>
          <w:lang w:eastAsia="en-GB"/>
        </w:rPr>
        <w:t>Cymbaria</w:t>
      </w:r>
      <w:proofErr w:type="spellEnd"/>
      <w:r>
        <w:rPr>
          <w:rFonts w:eastAsia="Times New Roman" w:cs="Courier New"/>
          <w:i/>
          <w:iCs/>
          <w:color w:val="000000"/>
          <w:sz w:val="24"/>
          <w:szCs w:val="24"/>
          <w:lang w:eastAsia="en-GB"/>
        </w:rPr>
        <w:t xml:space="preserve"> muralis</w:t>
      </w:r>
      <w:r>
        <w:rPr>
          <w:rFonts w:eastAsia="Times New Roman" w:cs="Courier New"/>
          <w:iCs/>
          <w:color w:val="000000"/>
          <w:sz w:val="24"/>
          <w:szCs w:val="24"/>
          <w:lang w:eastAsia="en-GB"/>
        </w:rPr>
        <w:t xml:space="preserve">, and Herb Robert, </w:t>
      </w:r>
      <w:r>
        <w:rPr>
          <w:rFonts w:eastAsia="Times New Roman" w:cs="Courier New"/>
          <w:i/>
          <w:iCs/>
          <w:color w:val="000000"/>
          <w:sz w:val="24"/>
          <w:szCs w:val="24"/>
          <w:lang w:eastAsia="en-GB"/>
        </w:rPr>
        <w:t>Geranium robertianum</w:t>
      </w:r>
      <w:r>
        <w:rPr>
          <w:rFonts w:eastAsia="Times New Roman" w:cs="Courier New"/>
          <w:iCs/>
          <w:color w:val="000000"/>
          <w:sz w:val="24"/>
          <w:szCs w:val="24"/>
          <w:lang w:eastAsia="en-GB"/>
        </w:rPr>
        <w:t xml:space="preserve">. Weekly counts of species in flower (Fig. </w:t>
      </w:r>
      <w:r w:rsidR="00513912">
        <w:rPr>
          <w:rFonts w:eastAsia="Times New Roman" w:cs="Courier New"/>
          <w:iCs/>
          <w:color w:val="000000"/>
          <w:sz w:val="24"/>
          <w:szCs w:val="24"/>
          <w:lang w:eastAsia="en-GB"/>
        </w:rPr>
        <w:t>1</w:t>
      </w:r>
      <w:r>
        <w:rPr>
          <w:rFonts w:eastAsia="Times New Roman" w:cs="Courier New"/>
          <w:iCs/>
          <w:color w:val="000000"/>
          <w:sz w:val="24"/>
          <w:szCs w:val="24"/>
          <w:lang w:eastAsia="en-GB"/>
        </w:rPr>
        <w:t xml:space="preserve">) showed the long decline through the autumn and early winter – no wonder my mood was worsening – with any gains being outweighed by losses until the middle of February. Hardly surprising, then, that the crawl </w:t>
      </w:r>
      <w:r>
        <w:rPr>
          <w:rFonts w:eastAsia="Times New Roman" w:cs="Courier New"/>
          <w:iCs/>
          <w:color w:val="000000"/>
          <w:sz w:val="24"/>
          <w:szCs w:val="24"/>
          <w:lang w:eastAsia="en-GB"/>
        </w:rPr>
        <w:lastRenderedPageBreak/>
        <w:t xml:space="preserve">towards spring can feel so painfully slow; each tiny tentative step forwards – the first Lesser Celandine, the first wheeze-and-chitter of a Greenfinch – countered by another step backwards. To begin with, these signs of spring are like punctuation marks in a seemingly never-ending stream of wintry prose, each new flower a comma, each bumble bee or hoverfly a semi-colon, each sudden burst of Chaffinch song an exclamation mark. </w:t>
      </w:r>
    </w:p>
    <w:p w14:paraId="025A2BE1" w14:textId="77777777" w:rsidR="00FA126A" w:rsidRDefault="00FA126A" w:rsidP="00FA126A">
      <w:pPr>
        <w:spacing w:line="276" w:lineRule="auto"/>
        <w:ind w:firstLine="0"/>
        <w:rPr>
          <w:rFonts w:eastAsia="Times New Roman" w:cs="Courier New"/>
          <w:iCs/>
          <w:color w:val="000000"/>
          <w:sz w:val="24"/>
          <w:szCs w:val="24"/>
          <w:lang w:eastAsia="en-GB"/>
        </w:rPr>
      </w:pPr>
    </w:p>
    <w:p w14:paraId="58520784" w14:textId="77777777" w:rsidR="00FA126A" w:rsidRDefault="00FA126A" w:rsidP="00FA126A">
      <w:pPr>
        <w:spacing w:line="276" w:lineRule="auto"/>
        <w:ind w:firstLine="0"/>
        <w:rPr>
          <w:rFonts w:eastAsia="Times New Roman" w:cs="Courier New"/>
          <w:iCs/>
          <w:color w:val="000000"/>
          <w:sz w:val="24"/>
          <w:szCs w:val="24"/>
          <w:lang w:eastAsia="en-GB"/>
        </w:rPr>
      </w:pPr>
    </w:p>
    <w:p w14:paraId="5DF7364F" w14:textId="77777777" w:rsidR="00FA126A" w:rsidRDefault="00FA126A" w:rsidP="00FA126A">
      <w:pPr>
        <w:spacing w:line="276" w:lineRule="auto"/>
        <w:ind w:firstLine="0"/>
        <w:rPr>
          <w:rFonts w:eastAsia="Times New Roman" w:cs="Courier New"/>
          <w:iCs/>
          <w:color w:val="000000"/>
          <w:sz w:val="24"/>
          <w:szCs w:val="24"/>
          <w:lang w:eastAsia="en-GB"/>
        </w:rPr>
      </w:pPr>
    </w:p>
    <w:p w14:paraId="6FEB5FFE" w14:textId="77777777" w:rsidR="00FA126A" w:rsidRDefault="00FA126A" w:rsidP="00FA126A">
      <w:pPr>
        <w:spacing w:line="276" w:lineRule="auto"/>
        <w:ind w:firstLine="0"/>
        <w:jc w:val="center"/>
        <w:rPr>
          <w:rFonts w:eastAsia="Times New Roman" w:cs="Courier New"/>
          <w:iCs/>
          <w:color w:val="000000"/>
          <w:sz w:val="24"/>
          <w:szCs w:val="24"/>
          <w:lang w:eastAsia="en-GB"/>
        </w:rPr>
      </w:pPr>
      <w:r>
        <w:rPr>
          <w:noProof/>
          <w:lang w:eastAsia="en-GB"/>
        </w:rPr>
        <w:drawing>
          <wp:inline distT="0" distB="0" distL="0" distR="0" wp14:anchorId="2C8EA77B" wp14:editId="77BBEBE0">
            <wp:extent cx="5143500" cy="3143250"/>
            <wp:effectExtent l="0" t="0" r="0" b="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33CE97AC" w14:textId="77777777" w:rsidR="00FA126A" w:rsidRDefault="00FA126A" w:rsidP="00FA126A">
      <w:pPr>
        <w:spacing w:line="276" w:lineRule="auto"/>
        <w:ind w:firstLine="0"/>
        <w:rPr>
          <w:rFonts w:eastAsia="Times New Roman" w:cs="Courier New"/>
          <w:iCs/>
          <w:color w:val="000000"/>
          <w:sz w:val="24"/>
          <w:szCs w:val="24"/>
          <w:lang w:eastAsia="en-GB"/>
        </w:rPr>
      </w:pPr>
    </w:p>
    <w:p w14:paraId="179D79D4" w14:textId="740B2534" w:rsidR="00FA126A" w:rsidRDefault="00FA126A" w:rsidP="00FA126A">
      <w:pPr>
        <w:spacing w:line="276" w:lineRule="auto"/>
        <w:ind w:firstLine="0"/>
        <w:jc w:val="center"/>
        <w:rPr>
          <w:rFonts w:eastAsia="Times New Roman" w:cs="Courier New"/>
          <w:i/>
          <w:iCs/>
          <w:color w:val="000000"/>
          <w:sz w:val="24"/>
          <w:szCs w:val="24"/>
          <w:lang w:eastAsia="en-GB"/>
        </w:rPr>
      </w:pPr>
      <w:r>
        <w:rPr>
          <w:i/>
        </w:rPr>
        <w:t xml:space="preserve">Fig. </w:t>
      </w:r>
      <w:r w:rsidR="00513912">
        <w:rPr>
          <w:i/>
        </w:rPr>
        <w:t>1</w:t>
      </w:r>
      <w:r>
        <w:rPr>
          <w:i/>
        </w:rPr>
        <w:t xml:space="preserve"> Numbers of species in flower each week, recorded mostly along our usual dog-walking routes in the Taunton area – 1</w:t>
      </w:r>
      <w:r>
        <w:rPr>
          <w:i/>
          <w:vertAlign w:val="superscript"/>
        </w:rPr>
        <w:t>st</w:t>
      </w:r>
      <w:r>
        <w:rPr>
          <w:i/>
        </w:rPr>
        <w:t xml:space="preserve"> October 2020 to 24</w:t>
      </w:r>
      <w:r>
        <w:rPr>
          <w:i/>
          <w:vertAlign w:val="superscript"/>
        </w:rPr>
        <w:t>th</w:t>
      </w:r>
      <w:r>
        <w:rPr>
          <w:i/>
        </w:rPr>
        <w:t xml:space="preserve"> Feb 2021</w:t>
      </w:r>
    </w:p>
    <w:p w14:paraId="0F57736A" w14:textId="77777777" w:rsidR="00FA126A" w:rsidRDefault="00FA126A" w:rsidP="00FA126A">
      <w:pPr>
        <w:spacing w:line="276" w:lineRule="auto"/>
        <w:ind w:firstLine="0"/>
        <w:rPr>
          <w:rFonts w:eastAsia="Times New Roman" w:cs="Courier New"/>
          <w:iCs/>
          <w:color w:val="000000"/>
          <w:sz w:val="24"/>
          <w:szCs w:val="24"/>
          <w:lang w:eastAsia="en-GB"/>
        </w:rPr>
      </w:pPr>
    </w:p>
    <w:p w14:paraId="28F3623B" w14:textId="77777777" w:rsidR="00FA126A" w:rsidRDefault="00FA126A" w:rsidP="00FA126A">
      <w:pPr>
        <w:spacing w:line="276" w:lineRule="auto"/>
        <w:ind w:firstLine="0"/>
        <w:rPr>
          <w:rFonts w:eastAsia="Times New Roman" w:cs="Courier New"/>
          <w:iCs/>
          <w:color w:val="000000"/>
          <w:sz w:val="24"/>
          <w:szCs w:val="24"/>
          <w:lang w:eastAsia="en-GB"/>
        </w:rPr>
      </w:pPr>
    </w:p>
    <w:p w14:paraId="1C0C382B" w14:textId="77777777" w:rsidR="00FA126A" w:rsidRDefault="00FA126A" w:rsidP="00FA126A">
      <w:pPr>
        <w:spacing w:line="276" w:lineRule="auto"/>
        <w:ind w:firstLine="0"/>
        <w:rPr>
          <w:rFonts w:eastAsia="Times New Roman" w:cs="Courier New"/>
          <w:iCs/>
          <w:color w:val="000000"/>
          <w:sz w:val="24"/>
          <w:szCs w:val="24"/>
          <w:lang w:eastAsia="en-GB"/>
        </w:rPr>
      </w:pPr>
      <w:r>
        <w:rPr>
          <w:rFonts w:eastAsia="Times New Roman" w:cs="Courier New"/>
          <w:iCs/>
          <w:color w:val="000000"/>
          <w:sz w:val="24"/>
          <w:szCs w:val="24"/>
          <w:lang w:eastAsia="en-GB"/>
        </w:rPr>
        <w:t xml:space="preserve">But now, at last, the graph has begun to tilt in the right direction again! And the road verges and grassy banks are studded with Lesser Celandines, </w:t>
      </w:r>
      <w:r>
        <w:rPr>
          <w:rFonts w:eastAsia="Times New Roman" w:cs="Courier New"/>
          <w:i/>
          <w:iCs/>
          <w:color w:val="000000"/>
          <w:sz w:val="24"/>
          <w:szCs w:val="24"/>
          <w:lang w:eastAsia="en-GB"/>
        </w:rPr>
        <w:t xml:space="preserve">Ficaria verna </w:t>
      </w:r>
      <w:r>
        <w:rPr>
          <w:rFonts w:eastAsia="Times New Roman" w:cs="Courier New"/>
          <w:iCs/>
          <w:color w:val="000000"/>
          <w:sz w:val="24"/>
          <w:szCs w:val="24"/>
          <w:lang w:eastAsia="en-GB"/>
        </w:rPr>
        <w:t>– just as they were a year ago. Three days of glorious weather – bright sunshine after an early frost – and it’s like we’ve been picked up and transported back to the start of the extraordinary spring of 2020. To be honest, I wasn’t intending to write anything this time around, but the sudden improvement in the weather has changed my mind. My mood is lifting and, considering it was last</w:t>
      </w:r>
      <w:r>
        <w:rPr>
          <w:rFonts w:eastAsia="Times New Roman" w:cs="Courier New"/>
          <w:i/>
          <w:iCs/>
          <w:color w:val="000000"/>
          <w:sz w:val="24"/>
          <w:szCs w:val="24"/>
          <w:lang w:eastAsia="en-GB"/>
        </w:rPr>
        <w:t xml:space="preserve"> </w:t>
      </w:r>
      <w:r>
        <w:rPr>
          <w:rFonts w:eastAsia="Times New Roman" w:cs="Courier New"/>
          <w:iCs/>
          <w:color w:val="000000"/>
          <w:sz w:val="24"/>
          <w:szCs w:val="24"/>
          <w:lang w:eastAsia="en-GB"/>
        </w:rPr>
        <w:t xml:space="preserve">year’s first Lords-and-Ladies, </w:t>
      </w:r>
      <w:r>
        <w:rPr>
          <w:rFonts w:eastAsia="Times New Roman" w:cs="Courier New"/>
          <w:i/>
          <w:iCs/>
          <w:color w:val="000000"/>
          <w:sz w:val="24"/>
          <w:szCs w:val="24"/>
          <w:lang w:eastAsia="en-GB"/>
        </w:rPr>
        <w:t>Arum maculatum</w:t>
      </w:r>
      <w:r>
        <w:rPr>
          <w:rFonts w:eastAsia="Times New Roman" w:cs="Courier New"/>
          <w:iCs/>
          <w:color w:val="000000"/>
          <w:sz w:val="24"/>
          <w:szCs w:val="24"/>
          <w:lang w:eastAsia="en-GB"/>
        </w:rPr>
        <w:t>, that started off this whole business, it seems only right that we keep going just a few more weeks – long enough, at least, to get us back to where we started, so to speak. After that, who knows?</w:t>
      </w:r>
    </w:p>
    <w:p w14:paraId="1BD38F15" w14:textId="77777777" w:rsidR="00FA126A" w:rsidRDefault="00FA126A" w:rsidP="00FA126A">
      <w:pPr>
        <w:spacing w:line="276" w:lineRule="auto"/>
        <w:ind w:firstLine="0"/>
        <w:rPr>
          <w:rFonts w:eastAsia="Times New Roman" w:cs="Courier New"/>
          <w:iCs/>
          <w:color w:val="000000"/>
          <w:sz w:val="24"/>
          <w:szCs w:val="24"/>
          <w:lang w:eastAsia="en-GB"/>
        </w:rPr>
      </w:pPr>
    </w:p>
    <w:p w14:paraId="1E24DAB8" w14:textId="77777777" w:rsidR="00FA126A" w:rsidRDefault="00FA126A" w:rsidP="00FA126A">
      <w:pPr>
        <w:spacing w:line="276" w:lineRule="auto"/>
        <w:ind w:firstLine="0"/>
        <w:rPr>
          <w:rFonts w:eastAsia="Times New Roman" w:cs="Courier New"/>
          <w:iCs/>
          <w:color w:val="000000"/>
          <w:sz w:val="24"/>
          <w:szCs w:val="24"/>
          <w:lang w:eastAsia="en-GB"/>
        </w:rPr>
      </w:pPr>
      <w:r>
        <w:rPr>
          <w:rFonts w:eastAsia="Times New Roman" w:cs="Courier New"/>
          <w:iCs/>
          <w:color w:val="000000"/>
          <w:sz w:val="24"/>
          <w:szCs w:val="24"/>
          <w:lang w:eastAsia="en-GB"/>
        </w:rPr>
        <w:t xml:space="preserve">So, as we await the first </w:t>
      </w:r>
      <w:r>
        <w:rPr>
          <w:rFonts w:eastAsia="Times New Roman" w:cs="Courier New"/>
          <w:i/>
          <w:iCs/>
          <w:color w:val="000000"/>
          <w:sz w:val="24"/>
          <w:szCs w:val="24"/>
          <w:lang w:eastAsia="en-GB"/>
        </w:rPr>
        <w:t>Arum</w:t>
      </w:r>
      <w:r>
        <w:rPr>
          <w:rFonts w:eastAsia="Times New Roman" w:cs="Courier New"/>
          <w:iCs/>
          <w:color w:val="000000"/>
          <w:sz w:val="24"/>
          <w:szCs w:val="24"/>
          <w:lang w:eastAsia="en-GB"/>
        </w:rPr>
        <w:t xml:space="preserve">, here’s a slightly off-the-wall account of the year so far, events arranged in (very approximately) chronological order. You’ll have to put up with most of the </w:t>
      </w:r>
      <w:r>
        <w:rPr>
          <w:rFonts w:eastAsia="Times New Roman" w:cs="Courier New"/>
          <w:iCs/>
          <w:color w:val="000000"/>
          <w:sz w:val="24"/>
          <w:szCs w:val="24"/>
          <w:lang w:eastAsia="en-GB"/>
        </w:rPr>
        <w:lastRenderedPageBreak/>
        <w:t>observations being mine, I’m afraid, plus a few snippets from others picked up through the grapevine, mainly via emails and various WhatsApp messages.</w:t>
      </w:r>
    </w:p>
    <w:p w14:paraId="06E78044" w14:textId="77777777" w:rsidR="00FA126A" w:rsidRDefault="00FA126A" w:rsidP="00FA126A">
      <w:pPr>
        <w:spacing w:line="276" w:lineRule="auto"/>
        <w:ind w:firstLine="0"/>
        <w:rPr>
          <w:rFonts w:eastAsia="Times New Roman" w:cs="Courier New"/>
          <w:iCs/>
          <w:color w:val="000000"/>
          <w:sz w:val="24"/>
          <w:szCs w:val="24"/>
          <w:lang w:eastAsia="en-GB"/>
        </w:rPr>
      </w:pPr>
    </w:p>
    <w:p w14:paraId="7A3065C0" w14:textId="77777777" w:rsidR="00FA126A" w:rsidRDefault="00FA126A" w:rsidP="00FA126A">
      <w:pPr>
        <w:spacing w:line="276" w:lineRule="auto"/>
        <w:ind w:firstLine="0"/>
        <w:rPr>
          <w:rFonts w:eastAsia="Times New Roman" w:cs="Courier New"/>
          <w:iCs/>
          <w:color w:val="000000"/>
          <w:sz w:val="24"/>
          <w:szCs w:val="24"/>
          <w:lang w:eastAsia="en-GB"/>
        </w:rPr>
      </w:pPr>
    </w:p>
    <w:p w14:paraId="2DBC67AB" w14:textId="77777777" w:rsidR="00FA126A" w:rsidRDefault="00FA126A" w:rsidP="00FA126A">
      <w:pPr>
        <w:spacing w:line="276" w:lineRule="auto"/>
        <w:ind w:firstLine="0"/>
        <w:jc w:val="center"/>
        <w:rPr>
          <w:rFonts w:ascii="Courier New" w:eastAsia="Times New Roman" w:hAnsi="Courier New" w:cs="Courier New"/>
          <w:iCs/>
          <w:color w:val="000000"/>
          <w:sz w:val="28"/>
          <w:szCs w:val="28"/>
          <w:lang w:eastAsia="en-GB"/>
        </w:rPr>
      </w:pPr>
      <w:r>
        <w:rPr>
          <w:rFonts w:ascii="Courier New" w:eastAsia="Times New Roman" w:hAnsi="Courier New" w:cs="Courier New"/>
          <w:iCs/>
          <w:color w:val="000000"/>
          <w:sz w:val="28"/>
          <w:szCs w:val="28"/>
          <w:lang w:eastAsia="en-GB"/>
        </w:rPr>
        <w:t>Week 43: 7</w:t>
      </w:r>
      <w:r>
        <w:rPr>
          <w:rFonts w:ascii="Courier New" w:eastAsia="Times New Roman" w:hAnsi="Courier New" w:cs="Courier New"/>
          <w:iCs/>
          <w:color w:val="000000"/>
          <w:sz w:val="28"/>
          <w:szCs w:val="28"/>
          <w:vertAlign w:val="superscript"/>
          <w:lang w:eastAsia="en-GB"/>
        </w:rPr>
        <w:t>th</w:t>
      </w:r>
      <w:r>
        <w:rPr>
          <w:rFonts w:ascii="Courier New" w:eastAsia="Times New Roman" w:hAnsi="Courier New" w:cs="Courier New"/>
          <w:iCs/>
          <w:color w:val="000000"/>
          <w:sz w:val="28"/>
          <w:szCs w:val="28"/>
          <w:lang w:eastAsia="en-GB"/>
        </w:rPr>
        <w:t>-13</w:t>
      </w:r>
      <w:r>
        <w:rPr>
          <w:rFonts w:ascii="Courier New" w:eastAsia="Times New Roman" w:hAnsi="Courier New" w:cs="Courier New"/>
          <w:iCs/>
          <w:color w:val="000000"/>
          <w:sz w:val="28"/>
          <w:szCs w:val="28"/>
          <w:vertAlign w:val="superscript"/>
          <w:lang w:eastAsia="en-GB"/>
        </w:rPr>
        <w:t>th</w:t>
      </w:r>
      <w:r>
        <w:rPr>
          <w:rFonts w:ascii="Courier New" w:eastAsia="Times New Roman" w:hAnsi="Courier New" w:cs="Courier New"/>
          <w:iCs/>
          <w:color w:val="000000"/>
          <w:sz w:val="28"/>
          <w:szCs w:val="28"/>
          <w:lang w:eastAsia="en-GB"/>
        </w:rPr>
        <w:t xml:space="preserve"> Jan.</w:t>
      </w:r>
    </w:p>
    <w:p w14:paraId="2FE1DAC5" w14:textId="77777777" w:rsidR="00FA126A" w:rsidRDefault="00FA126A" w:rsidP="00FA126A">
      <w:pPr>
        <w:pStyle w:val="ListParagraph"/>
        <w:numPr>
          <w:ilvl w:val="0"/>
          <w:numId w:val="9"/>
        </w:numPr>
        <w:spacing w:line="276" w:lineRule="auto"/>
        <w:rPr>
          <w:rFonts w:eastAsia="Times New Roman" w:cs="Courier New"/>
          <w:iCs/>
          <w:color w:val="000000"/>
          <w:sz w:val="24"/>
          <w:szCs w:val="24"/>
          <w:lang w:eastAsia="en-GB"/>
        </w:rPr>
      </w:pPr>
      <w:r>
        <w:rPr>
          <w:rFonts w:eastAsia="Times New Roman" w:cs="Courier New"/>
          <w:b/>
          <w:iCs/>
          <w:color w:val="000000"/>
          <w:sz w:val="24"/>
          <w:szCs w:val="24"/>
          <w:lang w:eastAsia="en-GB"/>
        </w:rPr>
        <w:t>Saturday, 9</w:t>
      </w:r>
      <w:r>
        <w:rPr>
          <w:rFonts w:eastAsia="Times New Roman" w:cs="Courier New"/>
          <w:b/>
          <w:iCs/>
          <w:color w:val="000000"/>
          <w:sz w:val="24"/>
          <w:szCs w:val="24"/>
          <w:vertAlign w:val="superscript"/>
          <w:lang w:eastAsia="en-GB"/>
        </w:rPr>
        <w:t>th</w:t>
      </w:r>
      <w:r>
        <w:rPr>
          <w:rFonts w:eastAsia="Times New Roman" w:cs="Courier New"/>
          <w:b/>
          <w:iCs/>
          <w:color w:val="000000"/>
          <w:sz w:val="24"/>
          <w:szCs w:val="24"/>
          <w:lang w:eastAsia="en-GB"/>
        </w:rPr>
        <w:t xml:space="preserve">. </w:t>
      </w:r>
      <w:r>
        <w:rPr>
          <w:rFonts w:eastAsia="Times New Roman" w:cs="Courier New"/>
          <w:iCs/>
          <w:color w:val="000000"/>
          <w:sz w:val="24"/>
          <w:szCs w:val="24"/>
          <w:lang w:eastAsia="en-GB"/>
        </w:rPr>
        <w:t xml:space="preserve">Steve has had his first Greater Stitchwort, </w:t>
      </w:r>
      <w:r>
        <w:rPr>
          <w:rFonts w:eastAsia="Times New Roman" w:cs="Courier New"/>
          <w:i/>
          <w:iCs/>
          <w:color w:val="000000"/>
          <w:sz w:val="24"/>
          <w:szCs w:val="24"/>
          <w:lang w:eastAsia="en-GB"/>
        </w:rPr>
        <w:t>Stellaria holostea</w:t>
      </w:r>
      <w:r>
        <w:rPr>
          <w:rFonts w:eastAsia="Times New Roman" w:cs="Courier New"/>
          <w:iCs/>
          <w:color w:val="000000"/>
          <w:sz w:val="24"/>
          <w:szCs w:val="24"/>
          <w:lang w:eastAsia="en-GB"/>
        </w:rPr>
        <w:t xml:space="preserve">, in North Petherton: surely a rogue sighting, much as Jeanne’s would have been at the start of the month on her New Year Hunt. </w:t>
      </w:r>
    </w:p>
    <w:p w14:paraId="069294A2" w14:textId="77777777" w:rsidR="00FA126A" w:rsidRDefault="00FA126A" w:rsidP="00FA126A">
      <w:pPr>
        <w:pStyle w:val="ListParagraph"/>
        <w:numPr>
          <w:ilvl w:val="0"/>
          <w:numId w:val="9"/>
        </w:numPr>
        <w:spacing w:line="276" w:lineRule="auto"/>
        <w:rPr>
          <w:rFonts w:eastAsia="Times New Roman" w:cs="Courier New"/>
          <w:iCs/>
          <w:color w:val="000000"/>
          <w:sz w:val="24"/>
          <w:szCs w:val="24"/>
          <w:lang w:eastAsia="en-GB"/>
        </w:rPr>
      </w:pPr>
      <w:r>
        <w:rPr>
          <w:rFonts w:eastAsia="Times New Roman" w:cs="Courier New"/>
          <w:b/>
          <w:iCs/>
          <w:color w:val="000000"/>
          <w:sz w:val="24"/>
          <w:szCs w:val="24"/>
          <w:lang w:eastAsia="en-GB"/>
        </w:rPr>
        <w:t>Sunday, 10</w:t>
      </w:r>
      <w:r>
        <w:rPr>
          <w:rFonts w:eastAsia="Times New Roman" w:cs="Courier New"/>
          <w:b/>
          <w:iCs/>
          <w:color w:val="000000"/>
          <w:sz w:val="24"/>
          <w:szCs w:val="24"/>
          <w:vertAlign w:val="superscript"/>
          <w:lang w:eastAsia="en-GB"/>
        </w:rPr>
        <w:t>th</w:t>
      </w:r>
      <w:r>
        <w:rPr>
          <w:rFonts w:eastAsia="Times New Roman" w:cs="Courier New"/>
          <w:b/>
          <w:iCs/>
          <w:color w:val="000000"/>
          <w:sz w:val="24"/>
          <w:szCs w:val="24"/>
          <w:lang w:eastAsia="en-GB"/>
        </w:rPr>
        <w:t xml:space="preserve">. </w:t>
      </w:r>
      <w:r>
        <w:rPr>
          <w:rFonts w:eastAsia="Times New Roman" w:cs="Courier New"/>
          <w:iCs/>
          <w:color w:val="000000"/>
          <w:sz w:val="24"/>
          <w:szCs w:val="24"/>
          <w:lang w:eastAsia="en-GB"/>
        </w:rPr>
        <w:t xml:space="preserve">Another outrageous record today, this time Field Scabious, </w:t>
      </w:r>
      <w:r>
        <w:rPr>
          <w:rFonts w:eastAsia="Times New Roman" w:cs="Courier New"/>
          <w:i/>
          <w:iCs/>
          <w:color w:val="000000"/>
          <w:sz w:val="24"/>
          <w:szCs w:val="24"/>
          <w:lang w:eastAsia="en-GB"/>
        </w:rPr>
        <w:t>Knautia arvensis</w:t>
      </w:r>
      <w:r>
        <w:rPr>
          <w:rFonts w:eastAsia="Times New Roman" w:cs="Courier New"/>
          <w:iCs/>
          <w:color w:val="000000"/>
          <w:sz w:val="24"/>
          <w:szCs w:val="24"/>
          <w:lang w:eastAsia="en-GB"/>
        </w:rPr>
        <w:t xml:space="preserve">, in the road verge outside </w:t>
      </w:r>
      <w:proofErr w:type="spellStart"/>
      <w:r>
        <w:rPr>
          <w:rFonts w:eastAsia="Times New Roman" w:cs="Courier New"/>
          <w:iCs/>
          <w:color w:val="000000"/>
          <w:sz w:val="24"/>
          <w:szCs w:val="24"/>
          <w:lang w:eastAsia="en-GB"/>
        </w:rPr>
        <w:t>Wicke’s</w:t>
      </w:r>
      <w:proofErr w:type="spellEnd"/>
      <w:r>
        <w:rPr>
          <w:rFonts w:eastAsia="Times New Roman" w:cs="Courier New"/>
          <w:iCs/>
          <w:color w:val="000000"/>
          <w:sz w:val="24"/>
          <w:szCs w:val="24"/>
          <w:lang w:eastAsia="en-GB"/>
        </w:rPr>
        <w:t xml:space="preserve">, near the </w:t>
      </w:r>
      <w:proofErr w:type="spellStart"/>
      <w:r>
        <w:rPr>
          <w:rFonts w:eastAsia="Times New Roman" w:cs="Courier New"/>
          <w:iCs/>
          <w:color w:val="000000"/>
          <w:sz w:val="24"/>
          <w:szCs w:val="24"/>
          <w:lang w:eastAsia="en-GB"/>
        </w:rPr>
        <w:t>Obridge</w:t>
      </w:r>
      <w:proofErr w:type="spellEnd"/>
      <w:r>
        <w:rPr>
          <w:rFonts w:eastAsia="Times New Roman" w:cs="Courier New"/>
          <w:iCs/>
          <w:color w:val="000000"/>
          <w:sz w:val="24"/>
          <w:szCs w:val="24"/>
          <w:lang w:eastAsia="en-GB"/>
        </w:rPr>
        <w:t xml:space="preserve"> roundabout. It looks very sweet alongside the now-flowering Bulbous Buttercup, </w:t>
      </w:r>
      <w:r>
        <w:rPr>
          <w:rFonts w:eastAsia="Times New Roman" w:cs="Courier New"/>
          <w:i/>
          <w:iCs/>
          <w:color w:val="000000"/>
          <w:sz w:val="24"/>
          <w:szCs w:val="24"/>
          <w:lang w:eastAsia="en-GB"/>
        </w:rPr>
        <w:t>Ranunculus bulbosus</w:t>
      </w:r>
      <w:r>
        <w:rPr>
          <w:rFonts w:eastAsia="Times New Roman" w:cs="Courier New"/>
          <w:iCs/>
          <w:color w:val="000000"/>
          <w:sz w:val="24"/>
          <w:szCs w:val="24"/>
          <w:lang w:eastAsia="en-GB"/>
        </w:rPr>
        <w:t xml:space="preserve">, but hard not to imagine these overnight frosts won’t soon get them both. Following on from Margaret’s very early Shining Crane’s-bill, </w:t>
      </w:r>
      <w:r>
        <w:rPr>
          <w:rFonts w:eastAsia="Times New Roman" w:cs="Courier New"/>
          <w:i/>
          <w:iCs/>
          <w:color w:val="000000"/>
          <w:sz w:val="24"/>
          <w:szCs w:val="24"/>
          <w:lang w:eastAsia="en-GB"/>
        </w:rPr>
        <w:t>Geranium lucidum</w:t>
      </w:r>
      <w:r>
        <w:rPr>
          <w:rFonts w:eastAsia="Times New Roman" w:cs="Courier New"/>
          <w:iCs/>
          <w:color w:val="000000"/>
          <w:sz w:val="24"/>
          <w:szCs w:val="24"/>
          <w:lang w:eastAsia="en-GB"/>
        </w:rPr>
        <w:t>, I saw my first today – at the base of the back wall of the Brewhouse Theatre</w:t>
      </w:r>
      <w:r>
        <w:rPr>
          <w:rStyle w:val="FootnoteReference"/>
          <w:rFonts w:eastAsia="Times New Roman" w:cs="Courier New"/>
          <w:iCs/>
          <w:color w:val="000000"/>
          <w:sz w:val="24"/>
          <w:szCs w:val="24"/>
          <w:lang w:eastAsia="en-GB"/>
        </w:rPr>
        <w:footnoteReference w:id="1"/>
      </w:r>
      <w:r>
        <w:rPr>
          <w:rFonts w:eastAsia="Times New Roman" w:cs="Courier New"/>
          <w:iCs/>
          <w:color w:val="000000"/>
          <w:sz w:val="24"/>
          <w:szCs w:val="24"/>
          <w:lang w:eastAsia="en-GB"/>
        </w:rPr>
        <w:t>.</w:t>
      </w:r>
    </w:p>
    <w:p w14:paraId="405CAEE4" w14:textId="20F97358" w:rsidR="00FA126A" w:rsidRDefault="00FA126A" w:rsidP="00FA126A">
      <w:pPr>
        <w:pStyle w:val="ListParagraph"/>
        <w:numPr>
          <w:ilvl w:val="0"/>
          <w:numId w:val="9"/>
        </w:numPr>
        <w:spacing w:line="276" w:lineRule="auto"/>
        <w:rPr>
          <w:rFonts w:eastAsia="Times New Roman" w:cs="Courier New"/>
          <w:iCs/>
          <w:color w:val="000000"/>
          <w:sz w:val="24"/>
          <w:szCs w:val="24"/>
          <w:lang w:eastAsia="en-GB"/>
        </w:rPr>
      </w:pPr>
      <w:r>
        <w:rPr>
          <w:rFonts w:eastAsia="Times New Roman" w:cs="Courier New"/>
          <w:b/>
          <w:iCs/>
          <w:color w:val="000000"/>
          <w:sz w:val="24"/>
          <w:szCs w:val="24"/>
          <w:lang w:eastAsia="en-GB"/>
        </w:rPr>
        <w:t>Tue</w:t>
      </w:r>
      <w:r w:rsidR="00BC5A98">
        <w:rPr>
          <w:rFonts w:eastAsia="Times New Roman" w:cs="Courier New"/>
          <w:b/>
          <w:iCs/>
          <w:color w:val="000000"/>
          <w:sz w:val="24"/>
          <w:szCs w:val="24"/>
          <w:lang w:eastAsia="en-GB"/>
        </w:rPr>
        <w:t>s</w:t>
      </w:r>
      <w:r>
        <w:rPr>
          <w:rFonts w:eastAsia="Times New Roman" w:cs="Courier New"/>
          <w:b/>
          <w:iCs/>
          <w:color w:val="000000"/>
          <w:sz w:val="24"/>
          <w:szCs w:val="24"/>
          <w:lang w:eastAsia="en-GB"/>
        </w:rPr>
        <w:t>day, 12</w:t>
      </w:r>
      <w:r>
        <w:rPr>
          <w:rFonts w:eastAsia="Times New Roman" w:cs="Courier New"/>
          <w:b/>
          <w:iCs/>
          <w:color w:val="000000"/>
          <w:sz w:val="24"/>
          <w:szCs w:val="24"/>
          <w:vertAlign w:val="superscript"/>
          <w:lang w:eastAsia="en-GB"/>
        </w:rPr>
        <w:t>th</w:t>
      </w:r>
      <w:r>
        <w:rPr>
          <w:rFonts w:eastAsia="Times New Roman" w:cs="Courier New"/>
          <w:b/>
          <w:iCs/>
          <w:color w:val="000000"/>
          <w:sz w:val="24"/>
          <w:szCs w:val="24"/>
          <w:lang w:eastAsia="en-GB"/>
        </w:rPr>
        <w:t xml:space="preserve">. </w:t>
      </w:r>
      <w:r>
        <w:rPr>
          <w:rFonts w:eastAsia="Times New Roman" w:cs="Courier New"/>
          <w:iCs/>
          <w:color w:val="000000"/>
          <w:sz w:val="24"/>
          <w:szCs w:val="24"/>
          <w:lang w:eastAsia="en-GB"/>
        </w:rPr>
        <w:t xml:space="preserve">Following Bill’s report of Wild Strawberry, </w:t>
      </w:r>
      <w:r>
        <w:rPr>
          <w:rFonts w:eastAsia="Times New Roman" w:cs="Courier New"/>
          <w:i/>
          <w:iCs/>
          <w:color w:val="000000"/>
          <w:sz w:val="24"/>
          <w:szCs w:val="24"/>
          <w:lang w:eastAsia="en-GB"/>
        </w:rPr>
        <w:t>Fragaria vesca</w:t>
      </w:r>
      <w:r>
        <w:rPr>
          <w:rFonts w:eastAsia="Times New Roman" w:cs="Courier New"/>
          <w:iCs/>
          <w:color w:val="000000"/>
          <w:sz w:val="24"/>
          <w:szCs w:val="24"/>
          <w:lang w:eastAsia="en-GB"/>
        </w:rPr>
        <w:t xml:space="preserve">, yesterday, Margaret has now seen first-flowering </w:t>
      </w:r>
      <w:r>
        <w:rPr>
          <w:rFonts w:eastAsia="Times New Roman" w:cs="Courier New"/>
          <w:i/>
          <w:iCs/>
          <w:color w:val="000000"/>
          <w:sz w:val="24"/>
          <w:szCs w:val="24"/>
          <w:lang w:eastAsia="en-GB"/>
        </w:rPr>
        <w:t>Barren</w:t>
      </w:r>
      <w:r>
        <w:rPr>
          <w:rFonts w:eastAsia="Times New Roman" w:cs="Courier New"/>
          <w:iCs/>
          <w:color w:val="000000"/>
          <w:sz w:val="24"/>
          <w:szCs w:val="24"/>
          <w:lang w:eastAsia="en-GB"/>
        </w:rPr>
        <w:t xml:space="preserve"> Strawberry, </w:t>
      </w:r>
      <w:r>
        <w:rPr>
          <w:rFonts w:eastAsia="Times New Roman" w:cs="Courier New"/>
          <w:i/>
          <w:iCs/>
          <w:color w:val="000000"/>
          <w:sz w:val="24"/>
          <w:szCs w:val="24"/>
          <w:lang w:eastAsia="en-GB"/>
        </w:rPr>
        <w:t>Potentilla sterilis</w:t>
      </w:r>
      <w:r>
        <w:rPr>
          <w:rFonts w:eastAsia="Times New Roman" w:cs="Courier New"/>
          <w:iCs/>
          <w:color w:val="000000"/>
          <w:sz w:val="24"/>
          <w:szCs w:val="24"/>
          <w:lang w:eastAsia="en-GB"/>
        </w:rPr>
        <w:t xml:space="preserve">, along with Dog’s Mercury, </w:t>
      </w:r>
      <w:r>
        <w:rPr>
          <w:rFonts w:eastAsia="Times New Roman" w:cs="Courier New"/>
          <w:i/>
          <w:iCs/>
          <w:color w:val="000000"/>
          <w:sz w:val="24"/>
          <w:szCs w:val="24"/>
          <w:lang w:eastAsia="en-GB"/>
        </w:rPr>
        <w:t>Mercurialis perennis.</w:t>
      </w:r>
      <w:r>
        <w:rPr>
          <w:rFonts w:eastAsia="Times New Roman" w:cs="Courier New"/>
          <w:iCs/>
          <w:color w:val="000000"/>
          <w:sz w:val="24"/>
          <w:szCs w:val="24"/>
          <w:lang w:eastAsia="en-GB"/>
        </w:rPr>
        <w:t xml:space="preserve"> </w:t>
      </w:r>
      <w:r>
        <w:rPr>
          <w:rFonts w:eastAsia="Times New Roman" w:cs="Courier New"/>
          <w:i/>
          <w:iCs/>
          <w:color w:val="000000"/>
          <w:sz w:val="24"/>
          <w:szCs w:val="24"/>
          <w:lang w:eastAsia="en-GB"/>
        </w:rPr>
        <w:t>P. sterilis</w:t>
      </w:r>
      <w:r>
        <w:rPr>
          <w:rFonts w:eastAsia="Times New Roman" w:cs="Courier New"/>
          <w:iCs/>
          <w:color w:val="000000"/>
          <w:sz w:val="24"/>
          <w:szCs w:val="24"/>
          <w:lang w:eastAsia="en-GB"/>
        </w:rPr>
        <w:t xml:space="preserve"> has been seen already by one or two of us, notably by Helena on the 2</w:t>
      </w:r>
      <w:r>
        <w:rPr>
          <w:rFonts w:eastAsia="Times New Roman" w:cs="Courier New"/>
          <w:iCs/>
          <w:color w:val="000000"/>
          <w:sz w:val="24"/>
          <w:szCs w:val="24"/>
          <w:vertAlign w:val="superscript"/>
          <w:lang w:eastAsia="en-GB"/>
        </w:rPr>
        <w:t>nd</w:t>
      </w:r>
      <w:r>
        <w:rPr>
          <w:rFonts w:eastAsia="Times New Roman" w:cs="Courier New"/>
          <w:iCs/>
          <w:color w:val="000000"/>
          <w:sz w:val="24"/>
          <w:szCs w:val="24"/>
          <w:lang w:eastAsia="en-GB"/>
        </w:rPr>
        <w:t>. Lesser Celandine, also seen by at least three of us today, began to flower in Taunton in early December, and Margaret had it on her local patch on 3</w:t>
      </w:r>
      <w:r>
        <w:rPr>
          <w:rFonts w:eastAsia="Times New Roman" w:cs="Courier New"/>
          <w:iCs/>
          <w:color w:val="000000"/>
          <w:sz w:val="24"/>
          <w:szCs w:val="24"/>
          <w:vertAlign w:val="superscript"/>
          <w:lang w:eastAsia="en-GB"/>
        </w:rPr>
        <w:t>rd</w:t>
      </w:r>
      <w:r>
        <w:rPr>
          <w:rFonts w:eastAsia="Times New Roman" w:cs="Courier New"/>
          <w:iCs/>
          <w:color w:val="000000"/>
          <w:sz w:val="24"/>
          <w:szCs w:val="24"/>
          <w:lang w:eastAsia="en-GB"/>
        </w:rPr>
        <w:t xml:space="preserve"> Jan. It seems to be popping up all over the place now. [Linda had her first Lesser Celandine on the 7</w:t>
      </w:r>
      <w:r>
        <w:rPr>
          <w:rFonts w:eastAsia="Times New Roman" w:cs="Courier New"/>
          <w:iCs/>
          <w:color w:val="000000"/>
          <w:sz w:val="24"/>
          <w:szCs w:val="24"/>
          <w:vertAlign w:val="superscript"/>
          <w:lang w:eastAsia="en-GB"/>
        </w:rPr>
        <w:t>th</w:t>
      </w:r>
      <w:r>
        <w:rPr>
          <w:rFonts w:eastAsia="Times New Roman" w:cs="Courier New"/>
          <w:iCs/>
          <w:color w:val="000000"/>
          <w:sz w:val="24"/>
          <w:szCs w:val="24"/>
          <w:lang w:eastAsia="en-GB"/>
        </w:rPr>
        <w:t>, Karen N. on the 13</w:t>
      </w:r>
      <w:r>
        <w:rPr>
          <w:rFonts w:eastAsia="Times New Roman" w:cs="Courier New"/>
          <w:iCs/>
          <w:color w:val="000000"/>
          <w:sz w:val="24"/>
          <w:szCs w:val="24"/>
          <w:vertAlign w:val="superscript"/>
          <w:lang w:eastAsia="en-GB"/>
        </w:rPr>
        <w:t>th</w:t>
      </w:r>
      <w:r>
        <w:rPr>
          <w:rFonts w:eastAsia="Times New Roman" w:cs="Courier New"/>
          <w:iCs/>
          <w:color w:val="000000"/>
          <w:sz w:val="24"/>
          <w:szCs w:val="24"/>
          <w:lang w:eastAsia="en-GB"/>
        </w:rPr>
        <w:t>, Steve and Ann F. on the 17</w:t>
      </w:r>
      <w:r>
        <w:rPr>
          <w:rFonts w:eastAsia="Times New Roman" w:cs="Courier New"/>
          <w:iCs/>
          <w:color w:val="000000"/>
          <w:sz w:val="24"/>
          <w:szCs w:val="24"/>
          <w:vertAlign w:val="superscript"/>
          <w:lang w:eastAsia="en-GB"/>
        </w:rPr>
        <w:t>th</w:t>
      </w:r>
      <w:r>
        <w:rPr>
          <w:rFonts w:eastAsia="Times New Roman" w:cs="Courier New"/>
          <w:iCs/>
          <w:color w:val="000000"/>
          <w:sz w:val="24"/>
          <w:szCs w:val="24"/>
          <w:lang w:eastAsia="en-GB"/>
        </w:rPr>
        <w:t xml:space="preserve"> (Week 44), and Kate in </w:t>
      </w:r>
      <w:proofErr w:type="spellStart"/>
      <w:r>
        <w:rPr>
          <w:rFonts w:eastAsia="Times New Roman" w:cs="Courier New"/>
          <w:iCs/>
          <w:color w:val="000000"/>
          <w:sz w:val="24"/>
          <w:szCs w:val="24"/>
          <w:lang w:eastAsia="en-GB"/>
        </w:rPr>
        <w:t>Williton</w:t>
      </w:r>
      <w:proofErr w:type="spellEnd"/>
      <w:r>
        <w:rPr>
          <w:rFonts w:eastAsia="Times New Roman" w:cs="Courier New"/>
          <w:iCs/>
          <w:color w:val="000000"/>
          <w:sz w:val="24"/>
          <w:szCs w:val="24"/>
          <w:lang w:eastAsia="en-GB"/>
        </w:rPr>
        <w:t xml:space="preserve"> on the 22</w:t>
      </w:r>
      <w:r>
        <w:rPr>
          <w:rFonts w:eastAsia="Times New Roman" w:cs="Courier New"/>
          <w:iCs/>
          <w:color w:val="000000"/>
          <w:sz w:val="24"/>
          <w:szCs w:val="24"/>
          <w:vertAlign w:val="superscript"/>
          <w:lang w:eastAsia="en-GB"/>
        </w:rPr>
        <w:t>nd</w:t>
      </w:r>
      <w:r>
        <w:rPr>
          <w:rFonts w:eastAsia="Times New Roman" w:cs="Courier New"/>
          <w:iCs/>
          <w:color w:val="000000"/>
          <w:sz w:val="24"/>
          <w:szCs w:val="24"/>
          <w:lang w:eastAsia="en-GB"/>
        </w:rPr>
        <w:t xml:space="preserve"> (Week 45).] </w:t>
      </w:r>
    </w:p>
    <w:p w14:paraId="3EAE48D4" w14:textId="77777777" w:rsidR="00FA126A" w:rsidRDefault="00FA126A" w:rsidP="00FA126A">
      <w:pPr>
        <w:pStyle w:val="ListParagraph"/>
        <w:numPr>
          <w:ilvl w:val="0"/>
          <w:numId w:val="9"/>
        </w:numPr>
        <w:spacing w:line="276" w:lineRule="auto"/>
        <w:rPr>
          <w:rFonts w:eastAsia="Times New Roman" w:cs="Courier New"/>
          <w:iCs/>
          <w:color w:val="000000"/>
          <w:sz w:val="24"/>
          <w:szCs w:val="24"/>
          <w:lang w:eastAsia="en-GB"/>
        </w:rPr>
      </w:pPr>
      <w:r>
        <w:rPr>
          <w:rFonts w:eastAsia="Times New Roman" w:cs="Courier New"/>
          <w:b/>
          <w:iCs/>
          <w:color w:val="000000"/>
          <w:sz w:val="24"/>
          <w:szCs w:val="24"/>
          <w:lang w:eastAsia="en-GB"/>
        </w:rPr>
        <w:t>Wednesday, 13</w:t>
      </w:r>
      <w:r>
        <w:rPr>
          <w:rFonts w:eastAsia="Times New Roman" w:cs="Courier New"/>
          <w:b/>
          <w:iCs/>
          <w:color w:val="000000"/>
          <w:sz w:val="24"/>
          <w:szCs w:val="24"/>
          <w:vertAlign w:val="superscript"/>
          <w:lang w:eastAsia="en-GB"/>
        </w:rPr>
        <w:t>th</w:t>
      </w:r>
      <w:r>
        <w:rPr>
          <w:rFonts w:eastAsia="Times New Roman" w:cs="Courier New"/>
          <w:b/>
          <w:iCs/>
          <w:color w:val="000000"/>
          <w:sz w:val="24"/>
          <w:szCs w:val="24"/>
          <w:lang w:eastAsia="en-GB"/>
        </w:rPr>
        <w:t xml:space="preserve">. </w:t>
      </w:r>
      <w:r>
        <w:rPr>
          <w:rFonts w:eastAsia="Times New Roman" w:cs="Courier New"/>
          <w:iCs/>
          <w:color w:val="000000"/>
          <w:sz w:val="24"/>
          <w:szCs w:val="24"/>
          <w:lang w:eastAsia="en-GB"/>
        </w:rPr>
        <w:t xml:space="preserve">Violets: Liz posts on WhatsApp that she’s seen Early Dog-violet, </w:t>
      </w:r>
      <w:r>
        <w:rPr>
          <w:rFonts w:eastAsia="Times New Roman" w:cs="Courier New"/>
          <w:i/>
          <w:iCs/>
          <w:color w:val="000000"/>
          <w:sz w:val="24"/>
          <w:szCs w:val="24"/>
          <w:lang w:eastAsia="en-GB"/>
        </w:rPr>
        <w:t>Viola reichenbachiana</w:t>
      </w:r>
      <w:r>
        <w:rPr>
          <w:rFonts w:eastAsia="Times New Roman" w:cs="Courier New"/>
          <w:iCs/>
          <w:color w:val="000000"/>
          <w:sz w:val="24"/>
          <w:szCs w:val="24"/>
          <w:lang w:eastAsia="en-GB"/>
        </w:rPr>
        <w:t xml:space="preserve">, in flower. In Taunton, it’s been flowering sporadically in the garden since early November, while Margaret had it on her list for New Year’s Day, but now it’s beginning to be seen more generally. Sweet Violet, </w:t>
      </w:r>
      <w:r>
        <w:rPr>
          <w:rFonts w:eastAsia="Times New Roman" w:cs="Courier New"/>
          <w:i/>
          <w:iCs/>
          <w:color w:val="000000"/>
          <w:sz w:val="24"/>
          <w:szCs w:val="24"/>
          <w:lang w:eastAsia="en-GB"/>
        </w:rPr>
        <w:t>Viola odorata</w:t>
      </w:r>
      <w:r>
        <w:rPr>
          <w:rFonts w:eastAsia="Times New Roman" w:cs="Courier New"/>
          <w:iCs/>
          <w:color w:val="000000"/>
          <w:sz w:val="24"/>
          <w:szCs w:val="24"/>
          <w:lang w:eastAsia="en-GB"/>
        </w:rPr>
        <w:t>, has also been flowering since about mid December and was another one that Margaret had flowering on the first day of the year.</w:t>
      </w:r>
    </w:p>
    <w:p w14:paraId="3F2CCB5A" w14:textId="77777777" w:rsidR="00FA126A" w:rsidRDefault="00FA126A" w:rsidP="00FA126A">
      <w:pPr>
        <w:pStyle w:val="ListParagraph"/>
        <w:spacing w:line="276" w:lineRule="auto"/>
        <w:ind w:left="360" w:firstLine="0"/>
        <w:rPr>
          <w:rFonts w:eastAsia="Times New Roman" w:cs="Courier New"/>
          <w:iCs/>
          <w:color w:val="000000"/>
          <w:sz w:val="24"/>
          <w:szCs w:val="24"/>
          <w:lang w:eastAsia="en-GB"/>
        </w:rPr>
      </w:pPr>
    </w:p>
    <w:p w14:paraId="34820979" w14:textId="77777777" w:rsidR="00FA126A" w:rsidRDefault="00FA126A" w:rsidP="00FA126A">
      <w:pPr>
        <w:spacing w:line="276" w:lineRule="auto"/>
        <w:rPr>
          <w:rFonts w:eastAsia="Times New Roman" w:cs="Courier New"/>
          <w:iCs/>
          <w:color w:val="000000"/>
          <w:sz w:val="24"/>
          <w:szCs w:val="24"/>
          <w:lang w:eastAsia="en-GB"/>
        </w:rPr>
      </w:pPr>
    </w:p>
    <w:p w14:paraId="7BB22F42" w14:textId="77777777" w:rsidR="00FA126A" w:rsidRDefault="00FA126A" w:rsidP="00FA126A">
      <w:pPr>
        <w:spacing w:line="276" w:lineRule="auto"/>
        <w:ind w:firstLine="0"/>
        <w:jc w:val="center"/>
        <w:rPr>
          <w:rFonts w:ascii="Courier New" w:eastAsia="Times New Roman" w:hAnsi="Courier New" w:cs="Courier New"/>
          <w:iCs/>
          <w:color w:val="000000"/>
          <w:sz w:val="28"/>
          <w:szCs w:val="28"/>
          <w:lang w:eastAsia="en-GB"/>
        </w:rPr>
      </w:pPr>
      <w:r>
        <w:rPr>
          <w:rFonts w:ascii="Courier New" w:eastAsia="Times New Roman" w:hAnsi="Courier New" w:cs="Courier New"/>
          <w:iCs/>
          <w:color w:val="000000"/>
          <w:sz w:val="28"/>
          <w:szCs w:val="28"/>
          <w:lang w:eastAsia="en-GB"/>
        </w:rPr>
        <w:t>Week 44: 14</w:t>
      </w:r>
      <w:r>
        <w:rPr>
          <w:rFonts w:ascii="Courier New" w:eastAsia="Times New Roman" w:hAnsi="Courier New" w:cs="Courier New"/>
          <w:iCs/>
          <w:color w:val="000000"/>
          <w:sz w:val="28"/>
          <w:szCs w:val="28"/>
          <w:vertAlign w:val="superscript"/>
          <w:lang w:eastAsia="en-GB"/>
        </w:rPr>
        <w:t>th</w:t>
      </w:r>
      <w:r>
        <w:rPr>
          <w:rFonts w:ascii="Courier New" w:eastAsia="Times New Roman" w:hAnsi="Courier New" w:cs="Courier New"/>
          <w:iCs/>
          <w:color w:val="000000"/>
          <w:sz w:val="28"/>
          <w:szCs w:val="28"/>
          <w:lang w:eastAsia="en-GB"/>
        </w:rPr>
        <w:t>–20</w:t>
      </w:r>
      <w:r>
        <w:rPr>
          <w:rFonts w:ascii="Courier New" w:eastAsia="Times New Roman" w:hAnsi="Courier New" w:cs="Courier New"/>
          <w:iCs/>
          <w:color w:val="000000"/>
          <w:sz w:val="28"/>
          <w:szCs w:val="28"/>
          <w:vertAlign w:val="superscript"/>
          <w:lang w:eastAsia="en-GB"/>
        </w:rPr>
        <w:t>th</w:t>
      </w:r>
      <w:r>
        <w:rPr>
          <w:rFonts w:ascii="Courier New" w:eastAsia="Times New Roman" w:hAnsi="Courier New" w:cs="Courier New"/>
          <w:iCs/>
          <w:color w:val="000000"/>
          <w:sz w:val="28"/>
          <w:szCs w:val="28"/>
          <w:lang w:eastAsia="en-GB"/>
        </w:rPr>
        <w:t xml:space="preserve"> Jan.</w:t>
      </w:r>
    </w:p>
    <w:p w14:paraId="7DCC020A" w14:textId="1CCABF6D" w:rsidR="00FA126A" w:rsidRDefault="00FA126A" w:rsidP="00FA126A">
      <w:pPr>
        <w:pStyle w:val="ListParagraph"/>
        <w:numPr>
          <w:ilvl w:val="0"/>
          <w:numId w:val="10"/>
        </w:numPr>
        <w:spacing w:line="276" w:lineRule="auto"/>
        <w:rPr>
          <w:rFonts w:eastAsia="Times New Roman" w:cs="Courier New"/>
          <w:iCs/>
          <w:color w:val="000000"/>
          <w:sz w:val="24"/>
          <w:szCs w:val="24"/>
          <w:lang w:eastAsia="en-GB"/>
        </w:rPr>
      </w:pPr>
      <w:r>
        <w:rPr>
          <w:rFonts w:eastAsia="Times New Roman" w:cs="Courier New"/>
          <w:b/>
          <w:iCs/>
          <w:color w:val="000000"/>
          <w:sz w:val="24"/>
          <w:szCs w:val="24"/>
          <w:lang w:eastAsia="en-GB"/>
        </w:rPr>
        <w:t>Thursday, 14</w:t>
      </w:r>
      <w:r>
        <w:rPr>
          <w:rFonts w:eastAsia="Times New Roman" w:cs="Courier New"/>
          <w:b/>
          <w:iCs/>
          <w:color w:val="000000"/>
          <w:sz w:val="24"/>
          <w:szCs w:val="24"/>
          <w:vertAlign w:val="superscript"/>
          <w:lang w:eastAsia="en-GB"/>
        </w:rPr>
        <w:t>th</w:t>
      </w:r>
      <w:r>
        <w:rPr>
          <w:rFonts w:eastAsia="Times New Roman" w:cs="Courier New"/>
          <w:iCs/>
          <w:color w:val="000000"/>
          <w:sz w:val="24"/>
          <w:szCs w:val="24"/>
          <w:lang w:eastAsia="en-GB"/>
        </w:rPr>
        <w:t xml:space="preserve">. Margaret reports her first Snowdrop, </w:t>
      </w:r>
      <w:r>
        <w:rPr>
          <w:rFonts w:eastAsia="Times New Roman" w:cs="Courier New"/>
          <w:i/>
          <w:iCs/>
          <w:color w:val="000000"/>
          <w:sz w:val="24"/>
          <w:szCs w:val="24"/>
          <w:lang w:eastAsia="en-GB"/>
        </w:rPr>
        <w:t>Galanthus nivalis</w:t>
      </w:r>
      <w:r>
        <w:rPr>
          <w:rFonts w:eastAsia="Times New Roman" w:cs="Courier New"/>
          <w:iCs/>
          <w:color w:val="000000"/>
          <w:sz w:val="24"/>
          <w:szCs w:val="24"/>
          <w:lang w:eastAsia="en-GB"/>
        </w:rPr>
        <w:t>, today, to be followed by Linda on the 15</w:t>
      </w:r>
      <w:r>
        <w:rPr>
          <w:rFonts w:eastAsia="Times New Roman" w:cs="Courier New"/>
          <w:iCs/>
          <w:color w:val="000000"/>
          <w:sz w:val="24"/>
          <w:szCs w:val="24"/>
          <w:vertAlign w:val="superscript"/>
          <w:lang w:eastAsia="en-GB"/>
        </w:rPr>
        <w:t>th</w:t>
      </w:r>
      <w:r>
        <w:rPr>
          <w:rFonts w:eastAsia="Times New Roman" w:cs="Courier New"/>
          <w:iCs/>
          <w:color w:val="000000"/>
          <w:sz w:val="24"/>
          <w:szCs w:val="24"/>
          <w:lang w:eastAsia="en-GB"/>
        </w:rPr>
        <w:t xml:space="preserve"> and me on the 17</w:t>
      </w:r>
      <w:r>
        <w:rPr>
          <w:rFonts w:eastAsia="Times New Roman" w:cs="Courier New"/>
          <w:iCs/>
          <w:color w:val="000000"/>
          <w:sz w:val="24"/>
          <w:szCs w:val="24"/>
          <w:vertAlign w:val="superscript"/>
          <w:lang w:eastAsia="en-GB"/>
        </w:rPr>
        <w:t>th</w:t>
      </w:r>
      <w:r>
        <w:rPr>
          <w:rFonts w:eastAsia="Times New Roman" w:cs="Courier New"/>
          <w:iCs/>
          <w:color w:val="000000"/>
          <w:sz w:val="24"/>
          <w:szCs w:val="24"/>
          <w:lang w:eastAsia="en-GB"/>
        </w:rPr>
        <w:t xml:space="preserve">. [There was quite a flurry of </w:t>
      </w:r>
      <w:r>
        <w:rPr>
          <w:rFonts w:eastAsia="Times New Roman" w:cs="Courier New"/>
          <w:i/>
          <w:iCs/>
          <w:color w:val="000000"/>
          <w:sz w:val="24"/>
          <w:szCs w:val="24"/>
          <w:lang w:eastAsia="en-GB"/>
        </w:rPr>
        <w:t xml:space="preserve">Galanthus </w:t>
      </w:r>
      <w:r>
        <w:rPr>
          <w:rFonts w:eastAsia="Times New Roman" w:cs="Courier New"/>
          <w:iCs/>
          <w:color w:val="000000"/>
          <w:sz w:val="24"/>
          <w:szCs w:val="24"/>
          <w:lang w:eastAsia="en-GB"/>
        </w:rPr>
        <w:t xml:space="preserve">records on WhatsApp during January, encompassing quite a bewildering range of different species and forms. I’ve never been much of a ‘galanthophile’, to be honest; but we’ve got a profusion of ordinary </w:t>
      </w:r>
      <w:r>
        <w:rPr>
          <w:rFonts w:eastAsia="Times New Roman" w:cs="Courier New"/>
          <w:i/>
          <w:iCs/>
          <w:color w:val="000000"/>
          <w:sz w:val="24"/>
          <w:szCs w:val="24"/>
          <w:lang w:eastAsia="en-GB"/>
        </w:rPr>
        <w:t xml:space="preserve">nivalis </w:t>
      </w:r>
      <w:r>
        <w:rPr>
          <w:rFonts w:eastAsia="Times New Roman" w:cs="Courier New"/>
          <w:iCs/>
          <w:color w:val="000000"/>
          <w:sz w:val="24"/>
          <w:szCs w:val="24"/>
          <w:lang w:eastAsia="en-GB"/>
        </w:rPr>
        <w:t xml:space="preserve">in the ‘front bed’, purloined about twenty years ago from the garden at </w:t>
      </w:r>
      <w:proofErr w:type="spellStart"/>
      <w:r>
        <w:rPr>
          <w:rFonts w:eastAsia="Times New Roman" w:cs="Courier New"/>
          <w:iCs/>
          <w:color w:val="000000"/>
          <w:sz w:val="24"/>
          <w:szCs w:val="24"/>
          <w:lang w:eastAsia="en-GB"/>
        </w:rPr>
        <w:t>Roughmoor</w:t>
      </w:r>
      <w:proofErr w:type="spellEnd"/>
      <w:r>
        <w:rPr>
          <w:rFonts w:eastAsia="Times New Roman" w:cs="Courier New"/>
          <w:iCs/>
          <w:color w:val="000000"/>
          <w:sz w:val="24"/>
          <w:szCs w:val="24"/>
          <w:lang w:eastAsia="en-GB"/>
        </w:rPr>
        <w:t xml:space="preserve">; and there’s a very fine one in the back garden that originally came from Helena’s collection. She’s told me its name several times, and I’ve still forgotten it.] </w:t>
      </w:r>
    </w:p>
    <w:p w14:paraId="16773EA2" w14:textId="77777777" w:rsidR="00FA126A" w:rsidRDefault="00FA126A" w:rsidP="00FA126A">
      <w:pPr>
        <w:pStyle w:val="ListParagraph"/>
        <w:numPr>
          <w:ilvl w:val="0"/>
          <w:numId w:val="10"/>
        </w:numPr>
        <w:spacing w:line="276" w:lineRule="auto"/>
        <w:rPr>
          <w:rFonts w:eastAsia="Times New Roman" w:cs="Courier New"/>
          <w:iCs/>
          <w:color w:val="000000"/>
          <w:sz w:val="24"/>
          <w:szCs w:val="24"/>
          <w:lang w:eastAsia="en-GB"/>
        </w:rPr>
      </w:pPr>
      <w:r>
        <w:rPr>
          <w:rFonts w:eastAsia="Times New Roman" w:cs="Courier New"/>
          <w:b/>
          <w:iCs/>
          <w:color w:val="000000"/>
          <w:sz w:val="24"/>
          <w:szCs w:val="24"/>
          <w:lang w:eastAsia="en-GB"/>
        </w:rPr>
        <w:lastRenderedPageBreak/>
        <w:t>Sunday, 17</w:t>
      </w:r>
      <w:r>
        <w:rPr>
          <w:rFonts w:eastAsia="Times New Roman" w:cs="Courier New"/>
          <w:b/>
          <w:iCs/>
          <w:color w:val="000000"/>
          <w:sz w:val="24"/>
          <w:szCs w:val="24"/>
          <w:vertAlign w:val="superscript"/>
          <w:lang w:eastAsia="en-GB"/>
        </w:rPr>
        <w:t>th</w:t>
      </w:r>
      <w:r>
        <w:rPr>
          <w:rFonts w:eastAsia="Times New Roman" w:cs="Courier New"/>
          <w:b/>
          <w:iCs/>
          <w:color w:val="000000"/>
          <w:sz w:val="24"/>
          <w:szCs w:val="24"/>
          <w:lang w:eastAsia="en-GB"/>
        </w:rPr>
        <w:t xml:space="preserve">. </w:t>
      </w:r>
      <w:r>
        <w:rPr>
          <w:rFonts w:eastAsia="Times New Roman" w:cs="Courier New"/>
          <w:iCs/>
          <w:color w:val="000000"/>
          <w:sz w:val="24"/>
          <w:szCs w:val="24"/>
          <w:lang w:eastAsia="en-GB"/>
        </w:rPr>
        <w:t xml:space="preserve">There’s a suspicion that Linda and Steve may have been walking in the same wood today since both of them independently found Greater Stitchwort and Dog’s Mercury. </w:t>
      </w:r>
    </w:p>
    <w:p w14:paraId="77AA9036" w14:textId="77777777" w:rsidR="00FA126A" w:rsidRDefault="00FA126A" w:rsidP="00FA126A">
      <w:pPr>
        <w:pStyle w:val="ListParagraph"/>
        <w:numPr>
          <w:ilvl w:val="0"/>
          <w:numId w:val="10"/>
        </w:numPr>
        <w:spacing w:line="276" w:lineRule="auto"/>
        <w:rPr>
          <w:rFonts w:eastAsia="Times New Roman" w:cs="Courier New"/>
          <w:iCs/>
          <w:color w:val="000000"/>
          <w:sz w:val="24"/>
          <w:szCs w:val="24"/>
          <w:lang w:eastAsia="en-GB"/>
        </w:rPr>
      </w:pPr>
      <w:r>
        <w:rPr>
          <w:rFonts w:eastAsia="Times New Roman" w:cs="Courier New"/>
          <w:b/>
          <w:iCs/>
          <w:color w:val="000000"/>
          <w:sz w:val="24"/>
          <w:szCs w:val="24"/>
          <w:lang w:eastAsia="en-GB"/>
        </w:rPr>
        <w:t>Monday, 18</w:t>
      </w:r>
      <w:r>
        <w:rPr>
          <w:rFonts w:eastAsia="Times New Roman" w:cs="Courier New"/>
          <w:b/>
          <w:iCs/>
          <w:color w:val="000000"/>
          <w:sz w:val="24"/>
          <w:szCs w:val="24"/>
          <w:vertAlign w:val="superscript"/>
          <w:lang w:eastAsia="en-GB"/>
        </w:rPr>
        <w:t>th</w:t>
      </w:r>
      <w:r>
        <w:rPr>
          <w:rFonts w:eastAsia="Times New Roman" w:cs="Courier New"/>
          <w:b/>
          <w:iCs/>
          <w:color w:val="000000"/>
          <w:sz w:val="24"/>
          <w:szCs w:val="24"/>
          <w:lang w:eastAsia="en-GB"/>
        </w:rPr>
        <w:t xml:space="preserve">. </w:t>
      </w:r>
      <w:r>
        <w:rPr>
          <w:rFonts w:eastAsia="Times New Roman" w:cs="Courier New"/>
          <w:iCs/>
          <w:color w:val="000000"/>
          <w:sz w:val="24"/>
          <w:szCs w:val="24"/>
          <w:lang w:eastAsia="en-GB"/>
        </w:rPr>
        <w:t>The end of the first Test against Sri Lanka. I’ve spent far too much time watching Cattle Egrets wandering around the outfield in Galle, which has meant relatively little recording closer to home in recent days. This could become a bit of an issue in the next few weeks.</w:t>
      </w:r>
    </w:p>
    <w:p w14:paraId="656B4CC5" w14:textId="77777777" w:rsidR="00FA126A" w:rsidRDefault="00FA126A" w:rsidP="00FA126A">
      <w:pPr>
        <w:pStyle w:val="ListParagraph"/>
        <w:numPr>
          <w:ilvl w:val="0"/>
          <w:numId w:val="10"/>
        </w:numPr>
        <w:spacing w:line="276" w:lineRule="auto"/>
        <w:rPr>
          <w:rFonts w:eastAsia="Times New Roman" w:cs="Courier New"/>
          <w:iCs/>
          <w:color w:val="000000"/>
          <w:sz w:val="24"/>
          <w:szCs w:val="24"/>
          <w:lang w:eastAsia="en-GB"/>
        </w:rPr>
      </w:pPr>
      <w:r>
        <w:rPr>
          <w:rFonts w:eastAsia="Times New Roman" w:cs="Courier New"/>
          <w:b/>
          <w:iCs/>
          <w:color w:val="000000"/>
          <w:sz w:val="24"/>
          <w:szCs w:val="24"/>
          <w:lang w:eastAsia="en-GB"/>
        </w:rPr>
        <w:t>Wednesday, 20</w:t>
      </w:r>
      <w:r>
        <w:rPr>
          <w:rFonts w:eastAsia="Times New Roman" w:cs="Courier New"/>
          <w:b/>
          <w:iCs/>
          <w:color w:val="000000"/>
          <w:sz w:val="24"/>
          <w:szCs w:val="24"/>
          <w:vertAlign w:val="superscript"/>
          <w:lang w:eastAsia="en-GB"/>
        </w:rPr>
        <w:t>th</w:t>
      </w:r>
      <w:r>
        <w:rPr>
          <w:rFonts w:eastAsia="Times New Roman" w:cs="Courier New"/>
          <w:iCs/>
          <w:color w:val="000000"/>
          <w:sz w:val="24"/>
          <w:szCs w:val="24"/>
          <w:lang w:eastAsia="en-GB"/>
        </w:rPr>
        <w:t>. Storm Christoph. The start of a much milder but very wet period…</w:t>
      </w:r>
    </w:p>
    <w:p w14:paraId="606D03CC" w14:textId="77777777" w:rsidR="00FA126A" w:rsidRDefault="00FA126A" w:rsidP="00FA126A">
      <w:pPr>
        <w:spacing w:line="276" w:lineRule="auto"/>
        <w:rPr>
          <w:rFonts w:eastAsia="Times New Roman" w:cs="Courier New"/>
          <w:iCs/>
          <w:color w:val="000000"/>
          <w:sz w:val="24"/>
          <w:szCs w:val="24"/>
          <w:lang w:eastAsia="en-GB"/>
        </w:rPr>
      </w:pPr>
    </w:p>
    <w:p w14:paraId="513787F8" w14:textId="77777777" w:rsidR="00FA126A" w:rsidRDefault="00FA126A" w:rsidP="00FA126A">
      <w:pPr>
        <w:spacing w:line="276" w:lineRule="auto"/>
        <w:ind w:firstLine="0"/>
        <w:jc w:val="center"/>
        <w:rPr>
          <w:rFonts w:ascii="Courier New" w:eastAsia="Times New Roman" w:hAnsi="Courier New" w:cs="Courier New"/>
          <w:iCs/>
          <w:color w:val="000000"/>
          <w:sz w:val="28"/>
          <w:szCs w:val="28"/>
          <w:lang w:eastAsia="en-GB"/>
        </w:rPr>
      </w:pPr>
    </w:p>
    <w:p w14:paraId="5A680D48" w14:textId="77777777" w:rsidR="00FA126A" w:rsidRDefault="00FA126A" w:rsidP="00FA126A">
      <w:pPr>
        <w:spacing w:line="276" w:lineRule="auto"/>
        <w:ind w:firstLine="0"/>
        <w:jc w:val="center"/>
        <w:rPr>
          <w:rFonts w:ascii="Courier New" w:eastAsia="Times New Roman" w:hAnsi="Courier New" w:cs="Courier New"/>
          <w:iCs/>
          <w:color w:val="000000"/>
          <w:sz w:val="28"/>
          <w:szCs w:val="28"/>
          <w:lang w:eastAsia="en-GB"/>
        </w:rPr>
      </w:pPr>
      <w:r>
        <w:rPr>
          <w:rFonts w:ascii="Courier New" w:eastAsia="Times New Roman" w:hAnsi="Courier New" w:cs="Courier New"/>
          <w:iCs/>
          <w:color w:val="000000"/>
          <w:sz w:val="28"/>
          <w:szCs w:val="28"/>
          <w:lang w:eastAsia="en-GB"/>
        </w:rPr>
        <w:t>Week 45: 21</w:t>
      </w:r>
      <w:r>
        <w:rPr>
          <w:rFonts w:ascii="Courier New" w:eastAsia="Times New Roman" w:hAnsi="Courier New" w:cs="Courier New"/>
          <w:iCs/>
          <w:color w:val="000000"/>
          <w:sz w:val="28"/>
          <w:szCs w:val="28"/>
          <w:vertAlign w:val="superscript"/>
          <w:lang w:eastAsia="en-GB"/>
        </w:rPr>
        <w:t>st</w:t>
      </w:r>
      <w:r>
        <w:rPr>
          <w:rFonts w:ascii="Courier New" w:eastAsia="Times New Roman" w:hAnsi="Courier New" w:cs="Courier New"/>
          <w:iCs/>
          <w:color w:val="000000"/>
          <w:sz w:val="28"/>
          <w:szCs w:val="28"/>
          <w:lang w:eastAsia="en-GB"/>
        </w:rPr>
        <w:t>-27</w:t>
      </w:r>
      <w:r>
        <w:rPr>
          <w:rFonts w:ascii="Courier New" w:eastAsia="Times New Roman" w:hAnsi="Courier New" w:cs="Courier New"/>
          <w:iCs/>
          <w:color w:val="000000"/>
          <w:sz w:val="28"/>
          <w:szCs w:val="28"/>
          <w:vertAlign w:val="superscript"/>
          <w:lang w:eastAsia="en-GB"/>
        </w:rPr>
        <w:t>th</w:t>
      </w:r>
      <w:r>
        <w:rPr>
          <w:rFonts w:ascii="Courier New" w:eastAsia="Times New Roman" w:hAnsi="Courier New" w:cs="Courier New"/>
          <w:iCs/>
          <w:color w:val="000000"/>
          <w:sz w:val="28"/>
          <w:szCs w:val="28"/>
          <w:lang w:eastAsia="en-GB"/>
        </w:rPr>
        <w:t xml:space="preserve"> Jan.</w:t>
      </w:r>
    </w:p>
    <w:p w14:paraId="64D27B57" w14:textId="77777777" w:rsidR="00FA126A" w:rsidRDefault="00FA126A" w:rsidP="00FA126A">
      <w:pPr>
        <w:pStyle w:val="ListParagraph"/>
        <w:numPr>
          <w:ilvl w:val="0"/>
          <w:numId w:val="11"/>
        </w:numPr>
        <w:spacing w:line="276" w:lineRule="auto"/>
        <w:rPr>
          <w:rFonts w:eastAsia="Times New Roman" w:cs="Courier New"/>
          <w:iCs/>
          <w:color w:val="000000"/>
          <w:sz w:val="24"/>
          <w:szCs w:val="24"/>
          <w:lang w:eastAsia="en-GB"/>
        </w:rPr>
      </w:pPr>
      <w:r>
        <w:rPr>
          <w:rFonts w:eastAsia="Times New Roman" w:cs="Courier New"/>
          <w:b/>
          <w:iCs/>
          <w:color w:val="000000"/>
          <w:sz w:val="24"/>
          <w:szCs w:val="24"/>
          <w:lang w:eastAsia="en-GB"/>
        </w:rPr>
        <w:t>Saturday, 23</w:t>
      </w:r>
      <w:r>
        <w:rPr>
          <w:rFonts w:eastAsia="Times New Roman" w:cs="Courier New"/>
          <w:b/>
          <w:iCs/>
          <w:color w:val="000000"/>
          <w:sz w:val="24"/>
          <w:szCs w:val="24"/>
          <w:vertAlign w:val="superscript"/>
          <w:lang w:eastAsia="en-GB"/>
        </w:rPr>
        <w:t>rd</w:t>
      </w:r>
      <w:r>
        <w:rPr>
          <w:rFonts w:eastAsia="Times New Roman" w:cs="Courier New"/>
          <w:b/>
          <w:iCs/>
          <w:color w:val="000000"/>
          <w:sz w:val="24"/>
          <w:szCs w:val="24"/>
          <w:lang w:eastAsia="en-GB"/>
        </w:rPr>
        <w:t xml:space="preserve">. </w:t>
      </w:r>
      <w:r>
        <w:rPr>
          <w:rFonts w:eastAsia="Times New Roman" w:cs="Courier New"/>
          <w:iCs/>
          <w:color w:val="000000"/>
          <w:sz w:val="24"/>
          <w:szCs w:val="24"/>
          <w:lang w:eastAsia="en-GB"/>
        </w:rPr>
        <w:t xml:space="preserve">A Greenfinch singing in </w:t>
      </w:r>
      <w:proofErr w:type="spellStart"/>
      <w:r>
        <w:rPr>
          <w:rFonts w:eastAsia="Times New Roman" w:cs="Courier New"/>
          <w:iCs/>
          <w:color w:val="000000"/>
          <w:sz w:val="24"/>
          <w:szCs w:val="24"/>
          <w:lang w:eastAsia="en-GB"/>
        </w:rPr>
        <w:t>Longrun</w:t>
      </w:r>
      <w:proofErr w:type="spellEnd"/>
      <w:r>
        <w:rPr>
          <w:rFonts w:eastAsia="Times New Roman" w:cs="Courier New"/>
          <w:iCs/>
          <w:color w:val="000000"/>
          <w:sz w:val="24"/>
          <w:szCs w:val="24"/>
          <w:lang w:eastAsia="en-GB"/>
        </w:rPr>
        <w:t xml:space="preserve"> Meadow – in the same hedgerow, but six days earlier, than last year!</w:t>
      </w:r>
    </w:p>
    <w:p w14:paraId="79D29FEE" w14:textId="77777777" w:rsidR="00FA126A" w:rsidRDefault="00FA126A" w:rsidP="00FA126A">
      <w:pPr>
        <w:pStyle w:val="ListParagraph"/>
        <w:numPr>
          <w:ilvl w:val="0"/>
          <w:numId w:val="11"/>
        </w:numPr>
        <w:spacing w:line="276" w:lineRule="auto"/>
        <w:rPr>
          <w:rFonts w:eastAsia="Times New Roman" w:cs="Courier New"/>
          <w:iCs/>
          <w:color w:val="000000"/>
          <w:sz w:val="24"/>
          <w:szCs w:val="24"/>
          <w:lang w:eastAsia="en-GB"/>
        </w:rPr>
      </w:pPr>
      <w:r>
        <w:rPr>
          <w:rFonts w:eastAsia="Times New Roman" w:cs="Courier New"/>
          <w:b/>
          <w:iCs/>
          <w:color w:val="000000"/>
          <w:sz w:val="24"/>
          <w:szCs w:val="24"/>
          <w:lang w:eastAsia="en-GB"/>
        </w:rPr>
        <w:t>Monday, 25</w:t>
      </w:r>
      <w:r>
        <w:rPr>
          <w:rFonts w:eastAsia="Times New Roman" w:cs="Courier New"/>
          <w:b/>
          <w:iCs/>
          <w:color w:val="000000"/>
          <w:sz w:val="24"/>
          <w:szCs w:val="24"/>
          <w:vertAlign w:val="superscript"/>
          <w:lang w:eastAsia="en-GB"/>
        </w:rPr>
        <w:t>th</w:t>
      </w:r>
      <w:r>
        <w:rPr>
          <w:rFonts w:eastAsia="Times New Roman" w:cs="Courier New"/>
          <w:b/>
          <w:iCs/>
          <w:color w:val="000000"/>
          <w:sz w:val="24"/>
          <w:szCs w:val="24"/>
          <w:lang w:eastAsia="en-GB"/>
        </w:rPr>
        <w:t>.</w:t>
      </w:r>
      <w:r>
        <w:rPr>
          <w:rFonts w:eastAsia="Times New Roman" w:cs="Courier New"/>
          <w:iCs/>
          <w:color w:val="000000"/>
          <w:sz w:val="24"/>
          <w:szCs w:val="24"/>
          <w:lang w:eastAsia="en-GB"/>
        </w:rPr>
        <w:t xml:space="preserve"> More Cattle Egrets, plus – as I now realise – the Sri Lankan subspecies of the House Crow, </w:t>
      </w:r>
      <w:r>
        <w:rPr>
          <w:rFonts w:eastAsia="Times New Roman" w:cs="Courier New"/>
          <w:i/>
          <w:iCs/>
          <w:color w:val="000000"/>
          <w:sz w:val="24"/>
          <w:szCs w:val="24"/>
          <w:lang w:eastAsia="en-GB"/>
        </w:rPr>
        <w:t>Corvus splendens</w:t>
      </w:r>
      <w:r>
        <w:rPr>
          <w:rFonts w:eastAsia="Times New Roman" w:cs="Courier New"/>
          <w:iCs/>
          <w:color w:val="000000"/>
          <w:sz w:val="24"/>
          <w:szCs w:val="24"/>
          <w:lang w:eastAsia="en-GB"/>
        </w:rPr>
        <w:t xml:space="preserve">, subsp. </w:t>
      </w:r>
      <w:proofErr w:type="spellStart"/>
      <w:r>
        <w:rPr>
          <w:rFonts w:eastAsia="Times New Roman" w:cs="Courier New"/>
          <w:i/>
          <w:iCs/>
          <w:color w:val="000000"/>
          <w:sz w:val="24"/>
          <w:szCs w:val="24"/>
          <w:lang w:eastAsia="en-GB"/>
        </w:rPr>
        <w:t>protegatus</w:t>
      </w:r>
      <w:proofErr w:type="spellEnd"/>
      <w:r>
        <w:rPr>
          <w:rFonts w:eastAsia="Times New Roman" w:cs="Courier New"/>
          <w:iCs/>
          <w:color w:val="000000"/>
          <w:sz w:val="24"/>
          <w:szCs w:val="24"/>
          <w:lang w:eastAsia="en-GB"/>
        </w:rPr>
        <w:t xml:space="preserve">. (Which just goes to show that natural history and laptop cricket-watching needn’t be mutually exclusive.) </w:t>
      </w:r>
    </w:p>
    <w:p w14:paraId="204E59CF" w14:textId="77777777" w:rsidR="00FA126A" w:rsidRDefault="00FA126A" w:rsidP="00FA126A">
      <w:pPr>
        <w:pStyle w:val="ListParagraph"/>
        <w:numPr>
          <w:ilvl w:val="0"/>
          <w:numId w:val="11"/>
        </w:numPr>
        <w:spacing w:line="276" w:lineRule="auto"/>
        <w:rPr>
          <w:rFonts w:eastAsia="Times New Roman" w:cs="Courier New"/>
          <w:iCs/>
          <w:color w:val="000000"/>
          <w:sz w:val="24"/>
          <w:szCs w:val="24"/>
          <w:lang w:eastAsia="en-GB"/>
        </w:rPr>
      </w:pPr>
      <w:r>
        <w:rPr>
          <w:rFonts w:eastAsia="Times New Roman" w:cs="Courier New"/>
          <w:b/>
          <w:iCs/>
          <w:color w:val="000000"/>
          <w:sz w:val="24"/>
          <w:szCs w:val="24"/>
          <w:lang w:eastAsia="en-GB"/>
        </w:rPr>
        <w:t>Tuesday, 26</w:t>
      </w:r>
      <w:r>
        <w:rPr>
          <w:rFonts w:eastAsia="Times New Roman" w:cs="Courier New"/>
          <w:b/>
          <w:iCs/>
          <w:color w:val="000000"/>
          <w:sz w:val="24"/>
          <w:szCs w:val="24"/>
          <w:vertAlign w:val="superscript"/>
          <w:lang w:eastAsia="en-GB"/>
        </w:rPr>
        <w:t>th</w:t>
      </w:r>
      <w:r>
        <w:rPr>
          <w:rFonts w:eastAsia="Times New Roman" w:cs="Courier New"/>
          <w:b/>
          <w:iCs/>
          <w:color w:val="000000"/>
          <w:sz w:val="24"/>
          <w:szCs w:val="24"/>
          <w:lang w:eastAsia="en-GB"/>
        </w:rPr>
        <w:t>.</w:t>
      </w:r>
      <w:r>
        <w:rPr>
          <w:rFonts w:eastAsia="Times New Roman" w:cs="Courier New"/>
          <w:iCs/>
          <w:color w:val="000000"/>
          <w:sz w:val="24"/>
          <w:szCs w:val="24"/>
          <w:lang w:eastAsia="en-GB"/>
        </w:rPr>
        <w:t xml:space="preserve"> Another grim milestone in the course of this pandemic, as the death toll rises to more than 100,000.</w:t>
      </w:r>
    </w:p>
    <w:p w14:paraId="78D826D9" w14:textId="77777777" w:rsidR="00FA126A" w:rsidRDefault="00FA126A" w:rsidP="00FA126A">
      <w:pPr>
        <w:pStyle w:val="ListParagraph"/>
        <w:numPr>
          <w:ilvl w:val="0"/>
          <w:numId w:val="11"/>
        </w:numPr>
        <w:spacing w:line="276" w:lineRule="auto"/>
        <w:rPr>
          <w:rFonts w:eastAsia="Times New Roman" w:cs="Courier New"/>
          <w:iCs/>
          <w:color w:val="000000"/>
          <w:sz w:val="24"/>
          <w:szCs w:val="24"/>
          <w:lang w:eastAsia="en-GB"/>
        </w:rPr>
      </w:pPr>
      <w:r>
        <w:rPr>
          <w:rFonts w:eastAsia="Times New Roman" w:cs="Courier New"/>
          <w:b/>
          <w:iCs/>
          <w:color w:val="000000"/>
          <w:sz w:val="24"/>
          <w:szCs w:val="24"/>
          <w:lang w:eastAsia="en-GB"/>
        </w:rPr>
        <w:t>Wednesday, 27</w:t>
      </w:r>
      <w:r>
        <w:rPr>
          <w:rFonts w:eastAsia="Times New Roman" w:cs="Courier New"/>
          <w:b/>
          <w:iCs/>
          <w:color w:val="000000"/>
          <w:sz w:val="24"/>
          <w:szCs w:val="24"/>
          <w:vertAlign w:val="superscript"/>
          <w:lang w:eastAsia="en-GB"/>
        </w:rPr>
        <w:t>th</w:t>
      </w:r>
      <w:r>
        <w:rPr>
          <w:rFonts w:eastAsia="Times New Roman" w:cs="Courier New"/>
          <w:b/>
          <w:iCs/>
          <w:color w:val="000000"/>
          <w:sz w:val="24"/>
          <w:szCs w:val="24"/>
          <w:lang w:eastAsia="en-GB"/>
        </w:rPr>
        <w:t xml:space="preserve">. </w:t>
      </w:r>
      <w:r>
        <w:rPr>
          <w:rFonts w:eastAsia="Times New Roman" w:cs="Courier New"/>
          <w:iCs/>
          <w:color w:val="000000"/>
          <w:sz w:val="24"/>
          <w:szCs w:val="24"/>
          <w:lang w:eastAsia="en-GB"/>
        </w:rPr>
        <w:t xml:space="preserve">Yesterday, at Thurlbear Wood, my own first Barren Strawberry. And then today, at last, a patch of Dog’s Mercury, on a lane verge at </w:t>
      </w:r>
      <w:proofErr w:type="spellStart"/>
      <w:r>
        <w:rPr>
          <w:rFonts w:eastAsia="Times New Roman" w:cs="Courier New"/>
          <w:iCs/>
          <w:color w:val="000000"/>
          <w:sz w:val="24"/>
          <w:szCs w:val="24"/>
          <w:lang w:eastAsia="en-GB"/>
        </w:rPr>
        <w:t>Poundisford</w:t>
      </w:r>
      <w:proofErr w:type="spellEnd"/>
      <w:r>
        <w:rPr>
          <w:rFonts w:eastAsia="Times New Roman" w:cs="Courier New"/>
          <w:iCs/>
          <w:color w:val="000000"/>
          <w:sz w:val="24"/>
          <w:szCs w:val="24"/>
          <w:lang w:eastAsia="en-GB"/>
        </w:rPr>
        <w:t>, near Corfe; plus, for good measure, my first drumming Great Spotted Woodpecker.</w:t>
      </w:r>
    </w:p>
    <w:p w14:paraId="17574C12" w14:textId="77777777" w:rsidR="00FA126A" w:rsidRDefault="00FA126A" w:rsidP="00FA126A">
      <w:pPr>
        <w:pStyle w:val="ListParagraph"/>
        <w:spacing w:line="276" w:lineRule="auto"/>
        <w:ind w:left="360" w:firstLine="0"/>
        <w:rPr>
          <w:rFonts w:eastAsia="Times New Roman" w:cs="Courier New"/>
          <w:iCs/>
          <w:color w:val="000000"/>
          <w:sz w:val="24"/>
          <w:szCs w:val="24"/>
          <w:lang w:eastAsia="en-GB"/>
        </w:rPr>
      </w:pPr>
    </w:p>
    <w:p w14:paraId="0B0DFE1F" w14:textId="77777777" w:rsidR="00FA126A" w:rsidRDefault="00FA126A" w:rsidP="00FA126A">
      <w:pPr>
        <w:spacing w:line="276" w:lineRule="auto"/>
        <w:ind w:firstLine="0"/>
        <w:rPr>
          <w:rFonts w:eastAsia="Times New Roman" w:cs="Courier New"/>
          <w:iCs/>
          <w:color w:val="000000"/>
          <w:sz w:val="24"/>
          <w:szCs w:val="24"/>
          <w:lang w:eastAsia="en-GB"/>
        </w:rPr>
      </w:pPr>
    </w:p>
    <w:p w14:paraId="32DAABDA" w14:textId="77777777" w:rsidR="00FA126A" w:rsidRDefault="00FA126A" w:rsidP="00FA126A">
      <w:pPr>
        <w:spacing w:line="276" w:lineRule="auto"/>
        <w:ind w:firstLine="0"/>
        <w:jc w:val="center"/>
        <w:rPr>
          <w:rFonts w:ascii="Courier New" w:eastAsia="Times New Roman" w:hAnsi="Courier New" w:cs="Courier New"/>
          <w:iCs/>
          <w:color w:val="000000"/>
          <w:sz w:val="28"/>
          <w:szCs w:val="28"/>
          <w:lang w:eastAsia="en-GB"/>
        </w:rPr>
      </w:pPr>
      <w:r>
        <w:rPr>
          <w:rFonts w:ascii="Courier New" w:eastAsia="Times New Roman" w:hAnsi="Courier New" w:cs="Courier New"/>
          <w:iCs/>
          <w:color w:val="000000"/>
          <w:sz w:val="28"/>
          <w:szCs w:val="28"/>
          <w:lang w:eastAsia="en-GB"/>
        </w:rPr>
        <w:t>Week 46: 28</w:t>
      </w:r>
      <w:r>
        <w:rPr>
          <w:rFonts w:ascii="Courier New" w:eastAsia="Times New Roman" w:hAnsi="Courier New" w:cs="Courier New"/>
          <w:iCs/>
          <w:color w:val="000000"/>
          <w:sz w:val="28"/>
          <w:szCs w:val="28"/>
          <w:vertAlign w:val="superscript"/>
          <w:lang w:eastAsia="en-GB"/>
        </w:rPr>
        <w:t>th</w:t>
      </w:r>
      <w:r>
        <w:rPr>
          <w:rFonts w:ascii="Courier New" w:eastAsia="Times New Roman" w:hAnsi="Courier New" w:cs="Courier New"/>
          <w:iCs/>
          <w:color w:val="000000"/>
          <w:sz w:val="28"/>
          <w:szCs w:val="28"/>
          <w:lang w:eastAsia="en-GB"/>
        </w:rPr>
        <w:t xml:space="preserve"> Jan.–3</w:t>
      </w:r>
      <w:r>
        <w:rPr>
          <w:rFonts w:ascii="Courier New" w:eastAsia="Times New Roman" w:hAnsi="Courier New" w:cs="Courier New"/>
          <w:iCs/>
          <w:color w:val="000000"/>
          <w:sz w:val="28"/>
          <w:szCs w:val="28"/>
          <w:vertAlign w:val="superscript"/>
          <w:lang w:eastAsia="en-GB"/>
        </w:rPr>
        <w:t>rd</w:t>
      </w:r>
      <w:r>
        <w:rPr>
          <w:rFonts w:ascii="Courier New" w:eastAsia="Times New Roman" w:hAnsi="Courier New" w:cs="Courier New"/>
          <w:iCs/>
          <w:color w:val="000000"/>
          <w:sz w:val="28"/>
          <w:szCs w:val="28"/>
          <w:lang w:eastAsia="en-GB"/>
        </w:rPr>
        <w:t xml:space="preserve"> Feb.</w:t>
      </w:r>
    </w:p>
    <w:p w14:paraId="09FF93B4" w14:textId="77777777" w:rsidR="00FA126A" w:rsidRDefault="00FA126A" w:rsidP="00FA126A">
      <w:pPr>
        <w:pStyle w:val="ListParagraph"/>
        <w:numPr>
          <w:ilvl w:val="0"/>
          <w:numId w:val="12"/>
        </w:numPr>
        <w:spacing w:line="276" w:lineRule="auto"/>
        <w:rPr>
          <w:rFonts w:eastAsia="Times New Roman" w:cs="Courier New"/>
          <w:iCs/>
          <w:color w:val="000000"/>
          <w:sz w:val="24"/>
          <w:szCs w:val="24"/>
          <w:lang w:eastAsia="en-GB"/>
        </w:rPr>
      </w:pPr>
      <w:r>
        <w:rPr>
          <w:rFonts w:eastAsia="Times New Roman" w:cs="Courier New"/>
          <w:b/>
          <w:iCs/>
          <w:color w:val="000000"/>
          <w:sz w:val="24"/>
          <w:szCs w:val="24"/>
          <w:lang w:eastAsia="en-GB"/>
        </w:rPr>
        <w:t>Monday, 1</w:t>
      </w:r>
      <w:r>
        <w:rPr>
          <w:rFonts w:eastAsia="Times New Roman" w:cs="Courier New"/>
          <w:b/>
          <w:iCs/>
          <w:color w:val="000000"/>
          <w:sz w:val="24"/>
          <w:szCs w:val="24"/>
          <w:vertAlign w:val="superscript"/>
          <w:lang w:eastAsia="en-GB"/>
        </w:rPr>
        <w:t>st</w:t>
      </w:r>
      <w:r>
        <w:rPr>
          <w:rFonts w:eastAsia="Times New Roman" w:cs="Courier New"/>
          <w:b/>
          <w:iCs/>
          <w:color w:val="000000"/>
          <w:sz w:val="24"/>
          <w:szCs w:val="24"/>
          <w:lang w:eastAsia="en-GB"/>
        </w:rPr>
        <w:t xml:space="preserve"> February. </w:t>
      </w:r>
      <w:r>
        <w:rPr>
          <w:rFonts w:eastAsia="Times New Roman" w:cs="Courier New"/>
          <w:iCs/>
          <w:color w:val="000000"/>
          <w:sz w:val="24"/>
          <w:szCs w:val="24"/>
          <w:lang w:eastAsia="en-GB"/>
        </w:rPr>
        <w:t xml:space="preserve">Between Christmas and New Year Vicki and I found a branch of Mistletoe, </w:t>
      </w:r>
      <w:r>
        <w:rPr>
          <w:rFonts w:eastAsia="Times New Roman" w:cs="Courier New"/>
          <w:i/>
          <w:iCs/>
          <w:color w:val="000000"/>
          <w:sz w:val="24"/>
          <w:szCs w:val="24"/>
          <w:lang w:eastAsia="en-GB"/>
        </w:rPr>
        <w:t>Viscum album</w:t>
      </w:r>
      <w:r>
        <w:rPr>
          <w:rFonts w:eastAsia="Times New Roman" w:cs="Courier New"/>
          <w:iCs/>
          <w:color w:val="000000"/>
          <w:sz w:val="24"/>
          <w:szCs w:val="24"/>
          <w:lang w:eastAsia="en-GB"/>
        </w:rPr>
        <w:t>, which had been ripped from a tree during Storm Bella, and on one shoot of it the flowers had just begun to open. Discounting that record as a bit of an anomaly, today was my first ‘proper’ flowering Mistletoe, growing at reachable height in Hawthorns in a hedgerow near Creech St Michael. [Later in the month, photos were being posted on WhatsApp as we tussled with the Mistletoe’s strange flowers, trying to work out which were male and which were female.]</w:t>
      </w:r>
    </w:p>
    <w:p w14:paraId="2CD21B23" w14:textId="77777777" w:rsidR="00FA126A" w:rsidRDefault="00FA126A" w:rsidP="00FA126A">
      <w:pPr>
        <w:pStyle w:val="ListParagraph"/>
        <w:numPr>
          <w:ilvl w:val="0"/>
          <w:numId w:val="12"/>
        </w:numPr>
        <w:spacing w:line="276" w:lineRule="auto"/>
        <w:rPr>
          <w:rFonts w:eastAsia="Times New Roman" w:cs="Courier New"/>
          <w:iCs/>
          <w:color w:val="000000"/>
          <w:sz w:val="24"/>
          <w:szCs w:val="24"/>
          <w:lang w:eastAsia="en-GB"/>
        </w:rPr>
      </w:pPr>
      <w:r>
        <w:rPr>
          <w:rFonts w:eastAsia="Times New Roman" w:cs="Courier New"/>
          <w:b/>
          <w:iCs/>
          <w:color w:val="000000"/>
          <w:sz w:val="24"/>
          <w:szCs w:val="24"/>
          <w:lang w:eastAsia="en-GB"/>
        </w:rPr>
        <w:t>Tuesday, 2</w:t>
      </w:r>
      <w:r>
        <w:rPr>
          <w:rFonts w:eastAsia="Times New Roman" w:cs="Courier New"/>
          <w:b/>
          <w:iCs/>
          <w:color w:val="000000"/>
          <w:sz w:val="24"/>
          <w:szCs w:val="24"/>
          <w:vertAlign w:val="superscript"/>
          <w:lang w:eastAsia="en-GB"/>
        </w:rPr>
        <w:t>nd</w:t>
      </w:r>
      <w:r>
        <w:rPr>
          <w:rFonts w:eastAsia="Times New Roman" w:cs="Courier New"/>
          <w:b/>
          <w:iCs/>
          <w:color w:val="000000"/>
          <w:sz w:val="24"/>
          <w:szCs w:val="24"/>
          <w:lang w:eastAsia="en-GB"/>
        </w:rPr>
        <w:t xml:space="preserve">. </w:t>
      </w:r>
      <w:r>
        <w:rPr>
          <w:rFonts w:eastAsia="Times New Roman" w:cs="Courier New"/>
          <w:iCs/>
          <w:color w:val="000000"/>
          <w:sz w:val="24"/>
          <w:szCs w:val="24"/>
          <w:lang w:eastAsia="en-GB"/>
        </w:rPr>
        <w:t xml:space="preserve">An unlikely sense of </w:t>
      </w:r>
      <w:r>
        <w:rPr>
          <w:rFonts w:eastAsia="Times New Roman" w:cs="Courier New"/>
          <w:i/>
          <w:iCs/>
          <w:color w:val="000000"/>
          <w:sz w:val="24"/>
          <w:szCs w:val="24"/>
          <w:lang w:eastAsia="en-GB"/>
        </w:rPr>
        <w:t xml:space="preserve">déjà vu </w:t>
      </w:r>
      <w:r>
        <w:rPr>
          <w:rFonts w:eastAsia="Times New Roman" w:cs="Courier New"/>
          <w:iCs/>
          <w:color w:val="000000"/>
          <w:sz w:val="24"/>
          <w:szCs w:val="24"/>
          <w:lang w:eastAsia="en-GB"/>
        </w:rPr>
        <w:t xml:space="preserve">on finding first-flowering Opposite-leaved Golden-saxifrage, </w:t>
      </w:r>
      <w:r>
        <w:rPr>
          <w:rFonts w:eastAsia="Times New Roman" w:cs="Courier New"/>
          <w:i/>
          <w:iCs/>
          <w:color w:val="000000"/>
          <w:sz w:val="24"/>
          <w:szCs w:val="24"/>
          <w:lang w:eastAsia="en-GB"/>
        </w:rPr>
        <w:t>Chrysosplenium oppositifolium</w:t>
      </w:r>
      <w:r>
        <w:rPr>
          <w:rFonts w:eastAsia="Times New Roman" w:cs="Courier New"/>
          <w:iCs/>
          <w:color w:val="000000"/>
          <w:sz w:val="24"/>
          <w:szCs w:val="24"/>
          <w:lang w:eastAsia="en-GB"/>
        </w:rPr>
        <w:t xml:space="preserve">, not only on the same date as last year but also in the same place – beside the path at </w:t>
      </w:r>
      <w:proofErr w:type="spellStart"/>
      <w:r>
        <w:rPr>
          <w:rFonts w:eastAsia="Times New Roman" w:cs="Courier New"/>
          <w:iCs/>
          <w:color w:val="000000"/>
          <w:sz w:val="24"/>
          <w:szCs w:val="24"/>
          <w:lang w:eastAsia="en-GB"/>
        </w:rPr>
        <w:t>Otterhead</w:t>
      </w:r>
      <w:proofErr w:type="spellEnd"/>
      <w:r>
        <w:rPr>
          <w:rFonts w:eastAsia="Times New Roman" w:cs="Courier New"/>
          <w:iCs/>
          <w:color w:val="000000"/>
          <w:sz w:val="24"/>
          <w:szCs w:val="24"/>
          <w:lang w:eastAsia="en-GB"/>
        </w:rPr>
        <w:t xml:space="preserve"> Lakes, in the </w:t>
      </w:r>
      <w:proofErr w:type="spellStart"/>
      <w:r>
        <w:rPr>
          <w:rFonts w:eastAsia="Times New Roman" w:cs="Courier New"/>
          <w:iCs/>
          <w:color w:val="000000"/>
          <w:sz w:val="24"/>
          <w:szCs w:val="24"/>
          <w:lang w:eastAsia="en-GB"/>
        </w:rPr>
        <w:t>Blackdown</w:t>
      </w:r>
      <w:proofErr w:type="spellEnd"/>
      <w:r>
        <w:rPr>
          <w:rFonts w:eastAsia="Times New Roman" w:cs="Courier New"/>
          <w:iCs/>
          <w:color w:val="000000"/>
          <w:sz w:val="24"/>
          <w:szCs w:val="24"/>
          <w:lang w:eastAsia="en-GB"/>
        </w:rPr>
        <w:t xml:space="preserve"> Hills. It seems that the cold period in January has done nothing to upset its impeccable timing…</w:t>
      </w:r>
    </w:p>
    <w:p w14:paraId="1367D0C7" w14:textId="77777777" w:rsidR="00FA126A" w:rsidRDefault="00FA126A" w:rsidP="00FA126A">
      <w:pPr>
        <w:pStyle w:val="ListParagraph"/>
        <w:numPr>
          <w:ilvl w:val="0"/>
          <w:numId w:val="12"/>
        </w:numPr>
        <w:spacing w:line="276" w:lineRule="auto"/>
        <w:rPr>
          <w:rFonts w:eastAsia="Times New Roman" w:cs="Courier New"/>
          <w:iCs/>
          <w:color w:val="000000"/>
          <w:sz w:val="24"/>
          <w:szCs w:val="24"/>
          <w:lang w:eastAsia="en-GB"/>
        </w:rPr>
      </w:pPr>
      <w:r>
        <w:rPr>
          <w:rFonts w:eastAsia="Times New Roman" w:cs="Courier New"/>
          <w:b/>
          <w:iCs/>
          <w:color w:val="000000"/>
          <w:sz w:val="24"/>
          <w:szCs w:val="24"/>
          <w:lang w:eastAsia="en-GB"/>
        </w:rPr>
        <w:t>Wednesday, 3</w:t>
      </w:r>
      <w:r>
        <w:rPr>
          <w:rFonts w:eastAsia="Times New Roman" w:cs="Courier New"/>
          <w:b/>
          <w:iCs/>
          <w:color w:val="000000"/>
          <w:sz w:val="24"/>
          <w:szCs w:val="24"/>
          <w:vertAlign w:val="superscript"/>
          <w:lang w:eastAsia="en-GB"/>
        </w:rPr>
        <w:t>rd</w:t>
      </w:r>
      <w:r>
        <w:rPr>
          <w:rFonts w:eastAsia="Times New Roman" w:cs="Courier New"/>
          <w:b/>
          <w:iCs/>
          <w:color w:val="000000"/>
          <w:sz w:val="24"/>
          <w:szCs w:val="24"/>
          <w:lang w:eastAsia="en-GB"/>
        </w:rPr>
        <w:t xml:space="preserve">. </w:t>
      </w:r>
      <w:r>
        <w:rPr>
          <w:rFonts w:eastAsia="Times New Roman" w:cs="Courier New"/>
          <w:iCs/>
          <w:color w:val="000000"/>
          <w:sz w:val="24"/>
          <w:szCs w:val="24"/>
          <w:lang w:eastAsia="en-GB"/>
        </w:rPr>
        <w:t xml:space="preserve">Common Whitlow-grass, </w:t>
      </w:r>
      <w:r>
        <w:rPr>
          <w:rFonts w:eastAsia="Times New Roman" w:cs="Courier New"/>
          <w:i/>
          <w:iCs/>
          <w:color w:val="000000"/>
          <w:sz w:val="24"/>
          <w:szCs w:val="24"/>
          <w:lang w:eastAsia="en-GB"/>
        </w:rPr>
        <w:t>Erophila verna</w:t>
      </w:r>
      <w:r>
        <w:rPr>
          <w:rFonts w:eastAsia="Times New Roman" w:cs="Courier New"/>
          <w:iCs/>
          <w:color w:val="000000"/>
          <w:sz w:val="24"/>
          <w:szCs w:val="24"/>
          <w:lang w:eastAsia="en-GB"/>
        </w:rPr>
        <w:t xml:space="preserve">, has begun flowering in Taunton. I posted an excited WhatsApp message to announce its arrival, which was met, within minutes, by a return message from Steve to say he’d already seen it flowering in North Petherton at the weekend! Helena hasn’t found it yet in the north of the county, but as some consolation she’s seen Field Madder, </w:t>
      </w:r>
      <w:r>
        <w:rPr>
          <w:rFonts w:eastAsia="Times New Roman" w:cs="Courier New"/>
          <w:i/>
          <w:iCs/>
          <w:color w:val="000000"/>
          <w:sz w:val="24"/>
          <w:szCs w:val="24"/>
          <w:lang w:eastAsia="en-GB"/>
        </w:rPr>
        <w:t xml:space="preserve">Sherardia arvensis, </w:t>
      </w:r>
      <w:r>
        <w:rPr>
          <w:rFonts w:eastAsia="Times New Roman" w:cs="Courier New"/>
          <w:iCs/>
          <w:color w:val="000000"/>
          <w:sz w:val="24"/>
          <w:szCs w:val="24"/>
          <w:lang w:eastAsia="en-GB"/>
        </w:rPr>
        <w:t xml:space="preserve">flowering in Midsomer </w:t>
      </w:r>
      <w:r>
        <w:rPr>
          <w:rFonts w:eastAsia="Times New Roman" w:cs="Courier New"/>
          <w:iCs/>
          <w:color w:val="000000"/>
          <w:sz w:val="24"/>
          <w:szCs w:val="24"/>
          <w:lang w:eastAsia="en-GB"/>
        </w:rPr>
        <w:lastRenderedPageBreak/>
        <w:t xml:space="preserve">Norton. And spring must be on its way now, as I’ve heard my first singing Chaffinches today, out at </w:t>
      </w:r>
      <w:proofErr w:type="spellStart"/>
      <w:r>
        <w:rPr>
          <w:rFonts w:eastAsia="Times New Roman" w:cs="Courier New"/>
          <w:iCs/>
          <w:color w:val="000000"/>
          <w:sz w:val="24"/>
          <w:szCs w:val="24"/>
          <w:lang w:eastAsia="en-GB"/>
        </w:rPr>
        <w:t>Roughmoor</w:t>
      </w:r>
      <w:proofErr w:type="spellEnd"/>
      <w:r>
        <w:rPr>
          <w:rFonts w:eastAsia="Times New Roman" w:cs="Courier New"/>
          <w:iCs/>
          <w:color w:val="000000"/>
          <w:sz w:val="24"/>
          <w:szCs w:val="24"/>
          <w:lang w:eastAsia="en-GB"/>
        </w:rPr>
        <w:t xml:space="preserve"> and in the oaks along the southern edge of the community orchard at Frieze Hill. Last year’s first-singing Chaffinches were on 29</w:t>
      </w:r>
      <w:r>
        <w:rPr>
          <w:rFonts w:eastAsia="Times New Roman" w:cs="Courier New"/>
          <w:iCs/>
          <w:color w:val="000000"/>
          <w:sz w:val="24"/>
          <w:szCs w:val="24"/>
          <w:vertAlign w:val="superscript"/>
          <w:lang w:eastAsia="en-GB"/>
        </w:rPr>
        <w:t>th</w:t>
      </w:r>
      <w:r>
        <w:rPr>
          <w:rFonts w:eastAsia="Times New Roman" w:cs="Courier New"/>
          <w:iCs/>
          <w:color w:val="000000"/>
          <w:sz w:val="24"/>
          <w:szCs w:val="24"/>
          <w:lang w:eastAsia="en-GB"/>
        </w:rPr>
        <w:t xml:space="preserve"> Jan, so they’re a little late this year. (Or is it me who’s a little late in registering them?)</w:t>
      </w:r>
    </w:p>
    <w:p w14:paraId="10C12B93" w14:textId="77777777" w:rsidR="00FA126A" w:rsidRDefault="00FA126A" w:rsidP="00FA126A">
      <w:pPr>
        <w:pStyle w:val="ListParagraph"/>
        <w:spacing w:line="276" w:lineRule="auto"/>
        <w:ind w:left="360" w:firstLine="0"/>
        <w:rPr>
          <w:rFonts w:eastAsia="Times New Roman" w:cs="Courier New"/>
          <w:iCs/>
          <w:color w:val="000000"/>
          <w:sz w:val="24"/>
          <w:szCs w:val="24"/>
          <w:lang w:eastAsia="en-GB"/>
        </w:rPr>
      </w:pPr>
    </w:p>
    <w:p w14:paraId="5DB1729A" w14:textId="77777777" w:rsidR="00FA126A" w:rsidRDefault="00FA126A" w:rsidP="00FA126A">
      <w:pPr>
        <w:spacing w:line="276" w:lineRule="auto"/>
        <w:rPr>
          <w:rFonts w:eastAsia="Times New Roman" w:cs="Courier New"/>
          <w:iCs/>
          <w:color w:val="000000"/>
          <w:sz w:val="24"/>
          <w:szCs w:val="24"/>
          <w:lang w:eastAsia="en-GB"/>
        </w:rPr>
      </w:pPr>
    </w:p>
    <w:p w14:paraId="7B8673BB" w14:textId="77777777" w:rsidR="00FA126A" w:rsidRDefault="00FA126A" w:rsidP="00FA126A">
      <w:pPr>
        <w:spacing w:line="276" w:lineRule="auto"/>
        <w:jc w:val="center"/>
        <w:rPr>
          <w:rFonts w:ascii="Courier New" w:eastAsia="Times New Roman" w:hAnsi="Courier New" w:cs="Courier New"/>
          <w:iCs/>
          <w:color w:val="000000"/>
          <w:sz w:val="28"/>
          <w:szCs w:val="28"/>
          <w:lang w:eastAsia="en-GB"/>
        </w:rPr>
      </w:pPr>
      <w:r>
        <w:rPr>
          <w:rFonts w:ascii="Courier New" w:eastAsia="Times New Roman" w:hAnsi="Courier New" w:cs="Courier New"/>
          <w:iCs/>
          <w:color w:val="000000"/>
          <w:sz w:val="28"/>
          <w:szCs w:val="28"/>
          <w:lang w:eastAsia="en-GB"/>
        </w:rPr>
        <w:t>Week 47: 4</w:t>
      </w:r>
      <w:r>
        <w:rPr>
          <w:rFonts w:ascii="Courier New" w:eastAsia="Times New Roman" w:hAnsi="Courier New" w:cs="Courier New"/>
          <w:iCs/>
          <w:color w:val="000000"/>
          <w:sz w:val="28"/>
          <w:szCs w:val="28"/>
          <w:vertAlign w:val="superscript"/>
          <w:lang w:eastAsia="en-GB"/>
        </w:rPr>
        <w:t>th</w:t>
      </w:r>
      <w:r>
        <w:rPr>
          <w:rFonts w:ascii="Courier New" w:eastAsia="Times New Roman" w:hAnsi="Courier New" w:cs="Courier New"/>
          <w:iCs/>
          <w:color w:val="000000"/>
          <w:sz w:val="28"/>
          <w:szCs w:val="28"/>
          <w:lang w:eastAsia="en-GB"/>
        </w:rPr>
        <w:t>-10</w:t>
      </w:r>
      <w:r>
        <w:rPr>
          <w:rFonts w:ascii="Courier New" w:eastAsia="Times New Roman" w:hAnsi="Courier New" w:cs="Courier New"/>
          <w:iCs/>
          <w:color w:val="000000"/>
          <w:sz w:val="28"/>
          <w:szCs w:val="28"/>
          <w:vertAlign w:val="superscript"/>
          <w:lang w:eastAsia="en-GB"/>
        </w:rPr>
        <w:t>th</w:t>
      </w:r>
      <w:r>
        <w:rPr>
          <w:rFonts w:ascii="Courier New" w:eastAsia="Times New Roman" w:hAnsi="Courier New" w:cs="Courier New"/>
          <w:iCs/>
          <w:color w:val="000000"/>
          <w:sz w:val="28"/>
          <w:szCs w:val="28"/>
          <w:lang w:eastAsia="en-GB"/>
        </w:rPr>
        <w:t xml:space="preserve"> Feb.</w:t>
      </w:r>
    </w:p>
    <w:p w14:paraId="7012BB73" w14:textId="77777777" w:rsidR="00FA126A" w:rsidRDefault="00FA126A" w:rsidP="00FA126A">
      <w:pPr>
        <w:pStyle w:val="ListParagraph"/>
        <w:numPr>
          <w:ilvl w:val="0"/>
          <w:numId w:val="13"/>
        </w:numPr>
        <w:spacing w:line="276" w:lineRule="auto"/>
        <w:rPr>
          <w:rFonts w:eastAsia="Times New Roman" w:cs="Courier New"/>
          <w:iCs/>
          <w:color w:val="000000"/>
          <w:sz w:val="24"/>
          <w:szCs w:val="24"/>
          <w:lang w:eastAsia="en-GB"/>
        </w:rPr>
      </w:pPr>
      <w:r>
        <w:rPr>
          <w:rFonts w:eastAsia="Times New Roman" w:cs="Courier New"/>
          <w:b/>
          <w:iCs/>
          <w:color w:val="000000"/>
          <w:sz w:val="24"/>
          <w:szCs w:val="24"/>
          <w:lang w:eastAsia="en-GB"/>
        </w:rPr>
        <w:t>Friday, 5</w:t>
      </w:r>
      <w:r>
        <w:rPr>
          <w:rFonts w:eastAsia="Times New Roman" w:cs="Courier New"/>
          <w:b/>
          <w:iCs/>
          <w:color w:val="000000"/>
          <w:sz w:val="24"/>
          <w:szCs w:val="24"/>
          <w:vertAlign w:val="superscript"/>
          <w:lang w:eastAsia="en-GB"/>
        </w:rPr>
        <w:t>th</w:t>
      </w:r>
      <w:r>
        <w:rPr>
          <w:rFonts w:eastAsia="Times New Roman" w:cs="Courier New"/>
          <w:b/>
          <w:iCs/>
          <w:color w:val="000000"/>
          <w:sz w:val="24"/>
          <w:szCs w:val="24"/>
          <w:lang w:eastAsia="en-GB"/>
        </w:rPr>
        <w:t xml:space="preserve">. </w:t>
      </w:r>
      <w:r>
        <w:rPr>
          <w:rFonts w:eastAsia="Times New Roman" w:cs="Courier New"/>
          <w:iCs/>
          <w:color w:val="000000"/>
          <w:sz w:val="24"/>
          <w:szCs w:val="24"/>
          <w:lang w:eastAsia="en-GB"/>
        </w:rPr>
        <w:t xml:space="preserve">Surely the pick of this week’s first flowerings will be Toby’s Hutchinsia, </w:t>
      </w:r>
      <w:r>
        <w:rPr>
          <w:rFonts w:eastAsia="Times New Roman" w:cs="Courier New"/>
          <w:i/>
          <w:iCs/>
          <w:color w:val="000000"/>
          <w:sz w:val="24"/>
          <w:szCs w:val="24"/>
          <w:lang w:eastAsia="en-GB"/>
        </w:rPr>
        <w:t>Hornungia petraea</w:t>
      </w:r>
      <w:r>
        <w:rPr>
          <w:rFonts w:eastAsia="Times New Roman" w:cs="Courier New"/>
          <w:iCs/>
          <w:color w:val="000000"/>
          <w:sz w:val="24"/>
          <w:szCs w:val="24"/>
          <w:lang w:eastAsia="en-GB"/>
        </w:rPr>
        <w:t>, seen today in the Avon Gorge. It’s quite a rarity, of course, but it’s also a species for which neither Capt. Roe nor Walter Watson ever recorded a FFD. Clapham, Tutin &amp; Warburg suggests a flowering period of March to May. First Test in India: there’s an apparent absence of crows and egrets in Chennai, but I’m going to have to keep watching, just to make sure…</w:t>
      </w:r>
    </w:p>
    <w:p w14:paraId="19AE27FC" w14:textId="77777777" w:rsidR="00FA126A" w:rsidRDefault="00FA126A" w:rsidP="00FA126A">
      <w:pPr>
        <w:pStyle w:val="ListParagraph"/>
        <w:numPr>
          <w:ilvl w:val="0"/>
          <w:numId w:val="13"/>
        </w:numPr>
        <w:spacing w:line="276" w:lineRule="auto"/>
        <w:rPr>
          <w:rFonts w:eastAsia="Times New Roman" w:cs="Courier New"/>
          <w:iCs/>
          <w:color w:val="000000"/>
          <w:sz w:val="24"/>
          <w:szCs w:val="24"/>
          <w:lang w:eastAsia="en-GB"/>
        </w:rPr>
      </w:pPr>
      <w:r>
        <w:rPr>
          <w:rFonts w:eastAsia="Times New Roman" w:cs="Courier New"/>
          <w:b/>
          <w:iCs/>
          <w:color w:val="000000"/>
          <w:sz w:val="24"/>
          <w:szCs w:val="24"/>
          <w:lang w:eastAsia="en-GB"/>
        </w:rPr>
        <w:t>Saturday, 6</w:t>
      </w:r>
      <w:r>
        <w:rPr>
          <w:rFonts w:eastAsia="Times New Roman" w:cs="Courier New"/>
          <w:b/>
          <w:iCs/>
          <w:color w:val="000000"/>
          <w:sz w:val="24"/>
          <w:szCs w:val="24"/>
          <w:vertAlign w:val="superscript"/>
          <w:lang w:eastAsia="en-GB"/>
        </w:rPr>
        <w:t>th</w:t>
      </w:r>
      <w:r>
        <w:rPr>
          <w:rFonts w:eastAsia="Times New Roman" w:cs="Courier New"/>
          <w:b/>
          <w:iCs/>
          <w:color w:val="000000"/>
          <w:sz w:val="24"/>
          <w:szCs w:val="24"/>
          <w:lang w:eastAsia="en-GB"/>
        </w:rPr>
        <w:t xml:space="preserve">. </w:t>
      </w:r>
      <w:r>
        <w:rPr>
          <w:rFonts w:eastAsia="Times New Roman" w:cs="Courier New"/>
          <w:iCs/>
          <w:color w:val="000000"/>
          <w:sz w:val="24"/>
          <w:szCs w:val="24"/>
          <w:lang w:eastAsia="en-GB"/>
        </w:rPr>
        <w:t xml:space="preserve"> How much excitement can one take in a single day? Well, I’ve been pushed to the limit this afternoon. First, the ‘flick test’ confirmed that expanded Alder, </w:t>
      </w:r>
      <w:r>
        <w:rPr>
          <w:rFonts w:eastAsia="Times New Roman" w:cs="Courier New"/>
          <w:i/>
          <w:iCs/>
          <w:color w:val="000000"/>
          <w:sz w:val="24"/>
          <w:szCs w:val="24"/>
          <w:lang w:eastAsia="en-GB"/>
        </w:rPr>
        <w:t>Alnus glutinosa</w:t>
      </w:r>
      <w:r>
        <w:rPr>
          <w:rFonts w:eastAsia="Times New Roman" w:cs="Courier New"/>
          <w:iCs/>
          <w:color w:val="000000"/>
          <w:sz w:val="24"/>
          <w:szCs w:val="24"/>
          <w:lang w:eastAsia="en-GB"/>
        </w:rPr>
        <w:t xml:space="preserve">, catkins at </w:t>
      </w:r>
      <w:proofErr w:type="spellStart"/>
      <w:r>
        <w:rPr>
          <w:rFonts w:eastAsia="Times New Roman" w:cs="Courier New"/>
          <w:iCs/>
          <w:color w:val="000000"/>
          <w:sz w:val="24"/>
          <w:szCs w:val="24"/>
          <w:lang w:eastAsia="en-GB"/>
        </w:rPr>
        <w:t>Firepool</w:t>
      </w:r>
      <w:proofErr w:type="spellEnd"/>
      <w:r>
        <w:rPr>
          <w:rFonts w:eastAsia="Times New Roman" w:cs="Courier New"/>
          <w:iCs/>
          <w:color w:val="000000"/>
          <w:sz w:val="24"/>
          <w:szCs w:val="24"/>
          <w:lang w:eastAsia="en-GB"/>
        </w:rPr>
        <w:t xml:space="preserve"> Weir had begun to release pollen. And then, on the verge outside </w:t>
      </w:r>
      <w:proofErr w:type="spellStart"/>
      <w:r>
        <w:rPr>
          <w:rFonts w:eastAsia="Times New Roman" w:cs="Courier New"/>
          <w:iCs/>
          <w:color w:val="000000"/>
          <w:sz w:val="24"/>
          <w:szCs w:val="24"/>
          <w:lang w:eastAsia="en-GB"/>
        </w:rPr>
        <w:t>Wicke’s</w:t>
      </w:r>
      <w:proofErr w:type="spellEnd"/>
      <w:r>
        <w:rPr>
          <w:rFonts w:eastAsia="Times New Roman" w:cs="Courier New"/>
          <w:iCs/>
          <w:color w:val="000000"/>
          <w:sz w:val="24"/>
          <w:szCs w:val="24"/>
          <w:lang w:eastAsia="en-GB"/>
        </w:rPr>
        <w:t xml:space="preserve"> I spotted a patch of a tiny grass with yellowish leaves and minuscule spikelets, and anthers too small to see. Voucher specimens – now pressed – confirmed it to be Early Meadow-grass, </w:t>
      </w:r>
      <w:r>
        <w:rPr>
          <w:rFonts w:eastAsia="Times New Roman" w:cs="Courier New"/>
          <w:i/>
          <w:iCs/>
          <w:color w:val="000000"/>
          <w:sz w:val="24"/>
          <w:szCs w:val="24"/>
          <w:lang w:eastAsia="en-GB"/>
        </w:rPr>
        <w:t>Poa infirma</w:t>
      </w:r>
      <w:r>
        <w:rPr>
          <w:rFonts w:eastAsia="Times New Roman" w:cs="Courier New"/>
          <w:iCs/>
          <w:color w:val="000000"/>
          <w:sz w:val="24"/>
          <w:szCs w:val="24"/>
          <w:lang w:eastAsia="en-GB"/>
        </w:rPr>
        <w:t xml:space="preserve">. </w:t>
      </w:r>
      <w:r>
        <w:rPr>
          <w:sz w:val="24"/>
          <w:szCs w:val="24"/>
        </w:rPr>
        <w:t xml:space="preserve">Checking its distribution in the ‘online Atlas of the British and Irish Flora’, I discover that this species, which until the turn of the millennium was confined to coastal districts in the extreme south-west and south of England, is now being widely recorded inland across a great swathe of England – mainly on road verges, roundabouts and in car parks – south of a line from the Wash to the Bristol Channel. Graham recorded the hybrid between </w:t>
      </w:r>
      <w:r>
        <w:rPr>
          <w:i/>
          <w:sz w:val="24"/>
          <w:szCs w:val="24"/>
        </w:rPr>
        <w:t xml:space="preserve">P. infirma </w:t>
      </w:r>
      <w:r>
        <w:rPr>
          <w:sz w:val="24"/>
          <w:szCs w:val="24"/>
        </w:rPr>
        <w:t xml:space="preserve">and </w:t>
      </w:r>
      <w:r>
        <w:rPr>
          <w:i/>
          <w:sz w:val="24"/>
          <w:szCs w:val="24"/>
        </w:rPr>
        <w:t>P. annua</w:t>
      </w:r>
      <w:r>
        <w:rPr>
          <w:sz w:val="24"/>
          <w:szCs w:val="24"/>
        </w:rPr>
        <w:t xml:space="preserve"> outside Sainsbury’s in Taunton last year, but as far as I can tell this is the first record of </w:t>
      </w:r>
      <w:r>
        <w:rPr>
          <w:i/>
          <w:sz w:val="24"/>
          <w:szCs w:val="24"/>
        </w:rPr>
        <w:t>P. infirma</w:t>
      </w:r>
      <w:r>
        <w:rPr>
          <w:rStyle w:val="FootnoteReference"/>
          <w:sz w:val="24"/>
          <w:szCs w:val="24"/>
        </w:rPr>
        <w:footnoteReference w:id="2"/>
      </w:r>
      <w:r>
        <w:rPr>
          <w:sz w:val="24"/>
          <w:szCs w:val="24"/>
        </w:rPr>
        <w:t>.</w:t>
      </w:r>
    </w:p>
    <w:p w14:paraId="4940B61A" w14:textId="77777777" w:rsidR="00FA126A" w:rsidRDefault="00FA126A" w:rsidP="00FA126A">
      <w:pPr>
        <w:pStyle w:val="ListParagraph"/>
        <w:numPr>
          <w:ilvl w:val="0"/>
          <w:numId w:val="13"/>
        </w:numPr>
        <w:spacing w:line="276" w:lineRule="auto"/>
        <w:rPr>
          <w:rFonts w:eastAsia="Times New Roman" w:cs="Courier New"/>
          <w:iCs/>
          <w:color w:val="000000"/>
          <w:sz w:val="24"/>
          <w:szCs w:val="24"/>
          <w:lang w:eastAsia="en-GB"/>
        </w:rPr>
      </w:pPr>
      <w:r>
        <w:rPr>
          <w:rFonts w:eastAsia="Times New Roman" w:cs="Courier New"/>
          <w:b/>
          <w:iCs/>
          <w:color w:val="000000"/>
          <w:sz w:val="24"/>
          <w:szCs w:val="24"/>
          <w:lang w:eastAsia="en-GB"/>
        </w:rPr>
        <w:t>Sunday, 7</w:t>
      </w:r>
      <w:r>
        <w:rPr>
          <w:rFonts w:eastAsia="Times New Roman" w:cs="Courier New"/>
          <w:b/>
          <w:iCs/>
          <w:color w:val="000000"/>
          <w:sz w:val="24"/>
          <w:szCs w:val="24"/>
          <w:vertAlign w:val="superscript"/>
          <w:lang w:eastAsia="en-GB"/>
        </w:rPr>
        <w:t>th</w:t>
      </w:r>
      <w:r>
        <w:rPr>
          <w:rFonts w:eastAsia="Times New Roman" w:cs="Courier New"/>
          <w:b/>
          <w:iCs/>
          <w:color w:val="000000"/>
          <w:sz w:val="24"/>
          <w:szCs w:val="24"/>
          <w:lang w:eastAsia="en-GB"/>
        </w:rPr>
        <w:t>.</w:t>
      </w:r>
      <w:r>
        <w:rPr>
          <w:rFonts w:eastAsia="Times New Roman" w:cs="Courier New"/>
          <w:iCs/>
          <w:color w:val="000000"/>
          <w:sz w:val="24"/>
          <w:szCs w:val="24"/>
          <w:lang w:eastAsia="en-GB"/>
        </w:rPr>
        <w:t xml:space="preserve"> A cold day, just 4°C and a biting easterly wind. Storm Darcy heralds the arrival of what the </w:t>
      </w:r>
      <w:r>
        <w:rPr>
          <w:rFonts w:eastAsia="Times New Roman" w:cs="Courier New"/>
          <w:i/>
          <w:iCs/>
          <w:color w:val="000000"/>
          <w:sz w:val="24"/>
          <w:szCs w:val="24"/>
          <w:lang w:eastAsia="en-GB"/>
        </w:rPr>
        <w:t xml:space="preserve">Daily Express </w:t>
      </w:r>
      <w:r>
        <w:rPr>
          <w:rFonts w:eastAsia="Times New Roman" w:cs="Courier New"/>
          <w:iCs/>
          <w:color w:val="000000"/>
          <w:sz w:val="24"/>
          <w:szCs w:val="24"/>
          <w:lang w:eastAsia="en-GB"/>
        </w:rPr>
        <w:t xml:space="preserve">is quick to call the ‘Beast from the East’. Not surprisingly, no-one seems to be recording </w:t>
      </w:r>
      <w:r>
        <w:rPr>
          <w:rFonts w:eastAsia="Times New Roman" w:cs="Courier New"/>
          <w:i/>
          <w:iCs/>
          <w:color w:val="000000"/>
          <w:sz w:val="24"/>
          <w:szCs w:val="24"/>
          <w:lang w:eastAsia="en-GB"/>
        </w:rPr>
        <w:t xml:space="preserve">anything </w:t>
      </w:r>
      <w:r>
        <w:rPr>
          <w:rFonts w:eastAsia="Times New Roman" w:cs="Courier New"/>
          <w:iCs/>
          <w:color w:val="000000"/>
          <w:sz w:val="24"/>
          <w:szCs w:val="24"/>
          <w:lang w:eastAsia="en-GB"/>
        </w:rPr>
        <w:t>while the Beast persists, which it does for almost a week…</w:t>
      </w:r>
    </w:p>
    <w:p w14:paraId="5296EF31" w14:textId="77777777" w:rsidR="00FA126A" w:rsidRDefault="00FA126A" w:rsidP="00FA126A">
      <w:pPr>
        <w:spacing w:line="276" w:lineRule="auto"/>
        <w:ind w:firstLine="0"/>
        <w:rPr>
          <w:rFonts w:eastAsia="Times New Roman" w:cs="Courier New"/>
          <w:iCs/>
          <w:color w:val="000000"/>
          <w:sz w:val="24"/>
          <w:szCs w:val="24"/>
          <w:lang w:eastAsia="en-GB"/>
        </w:rPr>
      </w:pPr>
    </w:p>
    <w:p w14:paraId="03630C49" w14:textId="77777777" w:rsidR="00FA126A" w:rsidRDefault="00FA126A" w:rsidP="00FA126A">
      <w:pPr>
        <w:spacing w:line="276" w:lineRule="auto"/>
        <w:ind w:firstLine="0"/>
        <w:rPr>
          <w:rFonts w:eastAsia="Times New Roman" w:cs="Courier New"/>
          <w:iCs/>
          <w:color w:val="000000"/>
          <w:sz w:val="24"/>
          <w:szCs w:val="24"/>
          <w:lang w:eastAsia="en-GB"/>
        </w:rPr>
      </w:pPr>
    </w:p>
    <w:p w14:paraId="09DB0C10" w14:textId="77777777" w:rsidR="00FA126A" w:rsidRDefault="00FA126A" w:rsidP="00FA126A">
      <w:pPr>
        <w:spacing w:line="276" w:lineRule="auto"/>
        <w:ind w:firstLine="0"/>
        <w:jc w:val="center"/>
        <w:rPr>
          <w:rFonts w:ascii="Courier New" w:eastAsia="Times New Roman" w:hAnsi="Courier New" w:cs="Courier New"/>
          <w:iCs/>
          <w:color w:val="000000"/>
          <w:sz w:val="28"/>
          <w:szCs w:val="28"/>
          <w:lang w:eastAsia="en-GB"/>
        </w:rPr>
      </w:pPr>
      <w:r>
        <w:rPr>
          <w:rFonts w:ascii="Courier New" w:eastAsia="Times New Roman" w:hAnsi="Courier New" w:cs="Courier New"/>
          <w:iCs/>
          <w:color w:val="000000"/>
          <w:sz w:val="28"/>
          <w:szCs w:val="28"/>
          <w:lang w:eastAsia="en-GB"/>
        </w:rPr>
        <w:t>Week 48: 11</w:t>
      </w:r>
      <w:r>
        <w:rPr>
          <w:rFonts w:ascii="Courier New" w:eastAsia="Times New Roman" w:hAnsi="Courier New" w:cs="Courier New"/>
          <w:iCs/>
          <w:color w:val="000000"/>
          <w:sz w:val="28"/>
          <w:szCs w:val="28"/>
          <w:vertAlign w:val="superscript"/>
          <w:lang w:eastAsia="en-GB"/>
        </w:rPr>
        <w:t>th</w:t>
      </w:r>
      <w:r>
        <w:rPr>
          <w:rFonts w:ascii="Courier New" w:eastAsia="Times New Roman" w:hAnsi="Courier New" w:cs="Courier New"/>
          <w:iCs/>
          <w:color w:val="000000"/>
          <w:sz w:val="28"/>
          <w:szCs w:val="28"/>
          <w:lang w:eastAsia="en-GB"/>
        </w:rPr>
        <w:t>-17</w:t>
      </w:r>
      <w:r>
        <w:rPr>
          <w:rFonts w:ascii="Courier New" w:eastAsia="Times New Roman" w:hAnsi="Courier New" w:cs="Courier New"/>
          <w:iCs/>
          <w:color w:val="000000"/>
          <w:sz w:val="28"/>
          <w:szCs w:val="28"/>
          <w:vertAlign w:val="superscript"/>
          <w:lang w:eastAsia="en-GB"/>
        </w:rPr>
        <w:t>th</w:t>
      </w:r>
      <w:r>
        <w:rPr>
          <w:rFonts w:ascii="Courier New" w:eastAsia="Times New Roman" w:hAnsi="Courier New" w:cs="Courier New"/>
          <w:iCs/>
          <w:color w:val="000000"/>
          <w:sz w:val="28"/>
          <w:szCs w:val="28"/>
          <w:lang w:eastAsia="en-GB"/>
        </w:rPr>
        <w:t xml:space="preserve"> Feb.</w:t>
      </w:r>
    </w:p>
    <w:p w14:paraId="336A767D" w14:textId="77777777" w:rsidR="00FA126A" w:rsidRDefault="00FA126A" w:rsidP="00FA126A">
      <w:pPr>
        <w:pStyle w:val="ListParagraph"/>
        <w:numPr>
          <w:ilvl w:val="0"/>
          <w:numId w:val="14"/>
        </w:numPr>
        <w:spacing w:line="276" w:lineRule="auto"/>
        <w:rPr>
          <w:rFonts w:eastAsia="Times New Roman" w:cs="Courier New"/>
          <w:iCs/>
          <w:color w:val="000000"/>
          <w:sz w:val="24"/>
          <w:szCs w:val="24"/>
          <w:lang w:eastAsia="en-GB"/>
        </w:rPr>
      </w:pPr>
      <w:r>
        <w:rPr>
          <w:rFonts w:eastAsia="Times New Roman" w:cs="Courier New"/>
          <w:b/>
          <w:iCs/>
          <w:color w:val="000000"/>
          <w:sz w:val="24"/>
          <w:szCs w:val="24"/>
          <w:lang w:eastAsia="en-GB"/>
        </w:rPr>
        <w:t>Monday, 15</w:t>
      </w:r>
      <w:r>
        <w:rPr>
          <w:rFonts w:eastAsia="Times New Roman" w:cs="Courier New"/>
          <w:b/>
          <w:iCs/>
          <w:color w:val="000000"/>
          <w:sz w:val="24"/>
          <w:szCs w:val="24"/>
          <w:vertAlign w:val="superscript"/>
          <w:lang w:eastAsia="en-GB"/>
        </w:rPr>
        <w:t>th</w:t>
      </w:r>
      <w:r>
        <w:rPr>
          <w:rFonts w:eastAsia="Times New Roman" w:cs="Courier New"/>
          <w:b/>
          <w:iCs/>
          <w:color w:val="000000"/>
          <w:sz w:val="24"/>
          <w:szCs w:val="24"/>
          <w:lang w:eastAsia="en-GB"/>
        </w:rPr>
        <w:t xml:space="preserve">. </w:t>
      </w:r>
      <w:r>
        <w:rPr>
          <w:rFonts w:eastAsia="Times New Roman" w:cs="Courier New"/>
          <w:iCs/>
          <w:color w:val="000000"/>
          <w:sz w:val="24"/>
          <w:szCs w:val="24"/>
          <w:lang w:eastAsia="en-GB"/>
        </w:rPr>
        <w:t xml:space="preserve">I was one of 275,956 people to receive their first jab today, for which I am extremely grateful. This is the first time I’ve seen the inside of the GP’s surgery in more than a year. Not for want of trying, I can tell you! </w:t>
      </w:r>
    </w:p>
    <w:p w14:paraId="1650677D" w14:textId="77777777" w:rsidR="00FA126A" w:rsidRDefault="00FA126A" w:rsidP="00FA126A">
      <w:pPr>
        <w:pStyle w:val="ListParagraph"/>
        <w:numPr>
          <w:ilvl w:val="0"/>
          <w:numId w:val="14"/>
        </w:numPr>
        <w:spacing w:line="276" w:lineRule="auto"/>
        <w:rPr>
          <w:rFonts w:eastAsia="Times New Roman" w:cs="Courier New"/>
          <w:iCs/>
          <w:color w:val="000000"/>
          <w:sz w:val="24"/>
          <w:szCs w:val="24"/>
          <w:lang w:eastAsia="en-GB"/>
        </w:rPr>
      </w:pPr>
      <w:r>
        <w:rPr>
          <w:rFonts w:eastAsia="Times New Roman" w:cs="Courier New"/>
          <w:b/>
          <w:iCs/>
          <w:color w:val="000000"/>
          <w:sz w:val="24"/>
          <w:szCs w:val="24"/>
          <w:lang w:eastAsia="en-GB"/>
        </w:rPr>
        <w:t>Wednesday, 17</w:t>
      </w:r>
      <w:r>
        <w:rPr>
          <w:rFonts w:eastAsia="Times New Roman" w:cs="Courier New"/>
          <w:b/>
          <w:iCs/>
          <w:color w:val="000000"/>
          <w:sz w:val="24"/>
          <w:szCs w:val="24"/>
          <w:vertAlign w:val="superscript"/>
          <w:lang w:eastAsia="en-GB"/>
        </w:rPr>
        <w:t>th</w:t>
      </w:r>
      <w:r>
        <w:rPr>
          <w:rFonts w:eastAsia="Times New Roman" w:cs="Courier New"/>
          <w:b/>
          <w:iCs/>
          <w:color w:val="000000"/>
          <w:sz w:val="24"/>
          <w:szCs w:val="24"/>
          <w:lang w:eastAsia="en-GB"/>
        </w:rPr>
        <w:t>.</w:t>
      </w:r>
      <w:r>
        <w:rPr>
          <w:rFonts w:eastAsia="Times New Roman" w:cs="Courier New"/>
          <w:iCs/>
          <w:color w:val="000000"/>
          <w:sz w:val="24"/>
          <w:szCs w:val="24"/>
          <w:lang w:eastAsia="en-GB"/>
        </w:rPr>
        <w:t xml:space="preserve"> On WhatsApp, Margaret reports the first dollops of frogspawn in her garden pond: “A sure sign of spring!” But this is also the start of four days of heavy rain, </w:t>
      </w:r>
      <w:r>
        <w:rPr>
          <w:rFonts w:eastAsia="Times New Roman" w:cs="Courier New"/>
          <w:iCs/>
          <w:color w:val="000000"/>
          <w:sz w:val="24"/>
          <w:szCs w:val="24"/>
          <w:lang w:eastAsia="en-GB"/>
        </w:rPr>
        <w:lastRenderedPageBreak/>
        <w:t>and localized flooding. The River Tone tops its banks in several places. Mud everywhere. It’s all a bit grim, to be honest, but makes a change from last week’s big freeze.</w:t>
      </w:r>
    </w:p>
    <w:p w14:paraId="259EE43A" w14:textId="77777777" w:rsidR="00FA126A" w:rsidRDefault="00FA126A" w:rsidP="00FA126A">
      <w:pPr>
        <w:spacing w:line="276" w:lineRule="auto"/>
        <w:rPr>
          <w:rFonts w:eastAsia="Times New Roman" w:cs="Courier New"/>
          <w:iCs/>
          <w:color w:val="000000"/>
          <w:sz w:val="24"/>
          <w:szCs w:val="24"/>
          <w:lang w:eastAsia="en-GB"/>
        </w:rPr>
      </w:pPr>
    </w:p>
    <w:p w14:paraId="5BA6594A" w14:textId="77777777" w:rsidR="00FA126A" w:rsidRDefault="00FA126A" w:rsidP="00FA126A">
      <w:pPr>
        <w:spacing w:line="276" w:lineRule="auto"/>
        <w:jc w:val="center"/>
        <w:rPr>
          <w:rFonts w:ascii="Courier New" w:eastAsia="Times New Roman" w:hAnsi="Courier New" w:cs="Courier New"/>
          <w:iCs/>
          <w:color w:val="000000"/>
          <w:sz w:val="28"/>
          <w:szCs w:val="28"/>
          <w:lang w:eastAsia="en-GB"/>
        </w:rPr>
      </w:pPr>
    </w:p>
    <w:p w14:paraId="17BC4C05" w14:textId="77777777" w:rsidR="00FA126A" w:rsidRDefault="00FA126A" w:rsidP="00FA126A">
      <w:pPr>
        <w:spacing w:line="276" w:lineRule="auto"/>
        <w:jc w:val="center"/>
        <w:rPr>
          <w:rFonts w:ascii="Courier New" w:eastAsia="Times New Roman" w:hAnsi="Courier New" w:cs="Courier New"/>
          <w:iCs/>
          <w:color w:val="000000"/>
          <w:sz w:val="28"/>
          <w:szCs w:val="28"/>
          <w:lang w:eastAsia="en-GB"/>
        </w:rPr>
      </w:pPr>
      <w:r>
        <w:rPr>
          <w:rFonts w:ascii="Courier New" w:eastAsia="Times New Roman" w:hAnsi="Courier New" w:cs="Courier New"/>
          <w:iCs/>
          <w:color w:val="000000"/>
          <w:sz w:val="28"/>
          <w:szCs w:val="28"/>
          <w:lang w:eastAsia="en-GB"/>
        </w:rPr>
        <w:t>Week 49: 18</w:t>
      </w:r>
      <w:r>
        <w:rPr>
          <w:rFonts w:ascii="Courier New" w:eastAsia="Times New Roman" w:hAnsi="Courier New" w:cs="Courier New"/>
          <w:iCs/>
          <w:color w:val="000000"/>
          <w:sz w:val="28"/>
          <w:szCs w:val="28"/>
          <w:vertAlign w:val="superscript"/>
          <w:lang w:eastAsia="en-GB"/>
        </w:rPr>
        <w:t>th</w:t>
      </w:r>
      <w:r>
        <w:rPr>
          <w:rFonts w:ascii="Courier New" w:eastAsia="Times New Roman" w:hAnsi="Courier New" w:cs="Courier New"/>
          <w:iCs/>
          <w:color w:val="000000"/>
          <w:sz w:val="28"/>
          <w:szCs w:val="28"/>
          <w:lang w:eastAsia="en-GB"/>
        </w:rPr>
        <w:t>-24</w:t>
      </w:r>
      <w:r>
        <w:rPr>
          <w:rFonts w:ascii="Courier New" w:eastAsia="Times New Roman" w:hAnsi="Courier New" w:cs="Courier New"/>
          <w:iCs/>
          <w:color w:val="000000"/>
          <w:sz w:val="28"/>
          <w:szCs w:val="28"/>
          <w:vertAlign w:val="superscript"/>
          <w:lang w:eastAsia="en-GB"/>
        </w:rPr>
        <w:t>th</w:t>
      </w:r>
      <w:r>
        <w:rPr>
          <w:rFonts w:ascii="Courier New" w:eastAsia="Times New Roman" w:hAnsi="Courier New" w:cs="Courier New"/>
          <w:iCs/>
          <w:color w:val="000000"/>
          <w:sz w:val="28"/>
          <w:szCs w:val="28"/>
          <w:lang w:eastAsia="en-GB"/>
        </w:rPr>
        <w:t xml:space="preserve"> Feb.</w:t>
      </w:r>
    </w:p>
    <w:p w14:paraId="2DBD1104" w14:textId="77777777" w:rsidR="00FA126A" w:rsidRDefault="00FA126A" w:rsidP="00FA126A">
      <w:pPr>
        <w:pStyle w:val="ListParagraph"/>
        <w:numPr>
          <w:ilvl w:val="0"/>
          <w:numId w:val="15"/>
        </w:numPr>
        <w:spacing w:line="276" w:lineRule="auto"/>
        <w:rPr>
          <w:rFonts w:eastAsia="Times New Roman" w:cs="Courier New"/>
          <w:iCs/>
          <w:color w:val="000000"/>
          <w:sz w:val="24"/>
          <w:szCs w:val="24"/>
          <w:lang w:eastAsia="en-GB"/>
        </w:rPr>
      </w:pPr>
      <w:r>
        <w:rPr>
          <w:rFonts w:eastAsia="Times New Roman" w:cs="Courier New"/>
          <w:b/>
          <w:iCs/>
          <w:color w:val="000000"/>
          <w:sz w:val="24"/>
          <w:szCs w:val="24"/>
          <w:lang w:eastAsia="en-GB"/>
        </w:rPr>
        <w:t>Sunday, 21</w:t>
      </w:r>
      <w:r>
        <w:rPr>
          <w:rFonts w:eastAsia="Times New Roman" w:cs="Courier New"/>
          <w:b/>
          <w:iCs/>
          <w:color w:val="000000"/>
          <w:sz w:val="24"/>
          <w:szCs w:val="24"/>
          <w:vertAlign w:val="superscript"/>
          <w:lang w:eastAsia="en-GB"/>
        </w:rPr>
        <w:t>st</w:t>
      </w:r>
      <w:r>
        <w:rPr>
          <w:rFonts w:eastAsia="Times New Roman" w:cs="Courier New"/>
          <w:b/>
          <w:iCs/>
          <w:color w:val="000000"/>
          <w:sz w:val="24"/>
          <w:szCs w:val="24"/>
          <w:lang w:eastAsia="en-GB"/>
        </w:rPr>
        <w:t xml:space="preserve">. </w:t>
      </w:r>
      <w:r>
        <w:rPr>
          <w:rFonts w:eastAsia="Times New Roman" w:cs="Courier New"/>
          <w:iCs/>
          <w:color w:val="000000"/>
          <w:sz w:val="24"/>
          <w:szCs w:val="24"/>
          <w:lang w:eastAsia="en-GB"/>
        </w:rPr>
        <w:t xml:space="preserve">The next door neighbours have found a scattering of black feathers in their back garden. They think one of the local cats has killed a Blackbird. We fear this could be the rooftop songster that so cheered us through the first lockdown with his endless variations on a theme. The first ‘proper’ wild Daffodils, </w:t>
      </w:r>
      <w:r>
        <w:rPr>
          <w:rFonts w:eastAsia="Times New Roman" w:cs="Courier New"/>
          <w:i/>
          <w:iCs/>
          <w:color w:val="000000"/>
          <w:sz w:val="24"/>
          <w:szCs w:val="24"/>
          <w:lang w:eastAsia="en-GB"/>
        </w:rPr>
        <w:t>Narcissus pseudonarcissus</w:t>
      </w:r>
      <w:r>
        <w:rPr>
          <w:rFonts w:eastAsia="Times New Roman" w:cs="Courier New"/>
          <w:iCs/>
          <w:color w:val="000000"/>
          <w:sz w:val="24"/>
          <w:szCs w:val="24"/>
          <w:lang w:eastAsia="en-GB"/>
        </w:rPr>
        <w:t xml:space="preserve">, at </w:t>
      </w:r>
      <w:proofErr w:type="spellStart"/>
      <w:r>
        <w:rPr>
          <w:rFonts w:eastAsia="Times New Roman" w:cs="Courier New"/>
          <w:iCs/>
          <w:color w:val="000000"/>
          <w:sz w:val="24"/>
          <w:szCs w:val="24"/>
          <w:lang w:eastAsia="en-GB"/>
        </w:rPr>
        <w:t>Poundisford</w:t>
      </w:r>
      <w:proofErr w:type="spellEnd"/>
      <w:r>
        <w:rPr>
          <w:rFonts w:eastAsia="Times New Roman" w:cs="Courier New"/>
          <w:iCs/>
          <w:color w:val="000000"/>
          <w:sz w:val="24"/>
          <w:szCs w:val="24"/>
          <w:lang w:eastAsia="en-GB"/>
        </w:rPr>
        <w:t xml:space="preserve"> are scant consolation, frankly. </w:t>
      </w:r>
    </w:p>
    <w:p w14:paraId="49429EF1" w14:textId="77777777" w:rsidR="00FA126A" w:rsidRDefault="00FA126A" w:rsidP="00FA126A">
      <w:pPr>
        <w:pStyle w:val="ListParagraph"/>
        <w:numPr>
          <w:ilvl w:val="0"/>
          <w:numId w:val="15"/>
        </w:numPr>
        <w:spacing w:line="276" w:lineRule="auto"/>
        <w:rPr>
          <w:rFonts w:eastAsia="Times New Roman" w:cs="Courier New"/>
          <w:iCs/>
          <w:color w:val="000000"/>
          <w:sz w:val="24"/>
          <w:szCs w:val="24"/>
          <w:lang w:eastAsia="en-GB"/>
        </w:rPr>
      </w:pPr>
      <w:r>
        <w:rPr>
          <w:rFonts w:eastAsia="Times New Roman" w:cs="Courier New"/>
          <w:b/>
          <w:iCs/>
          <w:color w:val="000000"/>
          <w:sz w:val="24"/>
          <w:szCs w:val="24"/>
          <w:lang w:eastAsia="en-GB"/>
        </w:rPr>
        <w:t>Monday, 22</w:t>
      </w:r>
      <w:r>
        <w:rPr>
          <w:rFonts w:eastAsia="Times New Roman" w:cs="Courier New"/>
          <w:b/>
          <w:iCs/>
          <w:color w:val="000000"/>
          <w:sz w:val="24"/>
          <w:szCs w:val="24"/>
          <w:vertAlign w:val="superscript"/>
          <w:lang w:eastAsia="en-GB"/>
        </w:rPr>
        <w:t>nd</w:t>
      </w:r>
      <w:r>
        <w:rPr>
          <w:rFonts w:eastAsia="Times New Roman" w:cs="Courier New"/>
          <w:b/>
          <w:iCs/>
          <w:color w:val="000000"/>
          <w:sz w:val="24"/>
          <w:szCs w:val="24"/>
          <w:lang w:eastAsia="en-GB"/>
        </w:rPr>
        <w:t>.</w:t>
      </w:r>
      <w:r>
        <w:rPr>
          <w:rFonts w:eastAsia="Times New Roman" w:cs="Courier New"/>
          <w:iCs/>
          <w:color w:val="000000"/>
          <w:sz w:val="24"/>
          <w:szCs w:val="24"/>
          <w:lang w:eastAsia="en-GB"/>
        </w:rPr>
        <w:t xml:space="preserve"> A lovely sunny day after overnight rain. The start of a settled week, and suddenly the season is like a coiled spring, ready to be released</w:t>
      </w:r>
      <w:r w:rsidR="00884635">
        <w:rPr>
          <w:rFonts w:eastAsia="Times New Roman" w:cs="Courier New"/>
          <w:iCs/>
          <w:color w:val="000000"/>
          <w:sz w:val="24"/>
          <w:szCs w:val="24"/>
          <w:lang w:eastAsia="en-GB"/>
        </w:rPr>
        <w:t xml:space="preserve"> by the next few days of </w:t>
      </w:r>
      <w:r w:rsidR="00010333">
        <w:rPr>
          <w:rFonts w:eastAsia="Times New Roman" w:cs="Courier New"/>
          <w:iCs/>
          <w:color w:val="000000"/>
          <w:sz w:val="24"/>
          <w:szCs w:val="24"/>
          <w:lang w:eastAsia="en-GB"/>
        </w:rPr>
        <w:t>relative warmth</w:t>
      </w:r>
      <w:r w:rsidR="00884635">
        <w:rPr>
          <w:rFonts w:eastAsia="Times New Roman" w:cs="Courier New"/>
          <w:iCs/>
          <w:color w:val="000000"/>
          <w:sz w:val="24"/>
          <w:szCs w:val="24"/>
          <w:lang w:eastAsia="en-GB"/>
        </w:rPr>
        <w:t xml:space="preserve"> and</w:t>
      </w:r>
      <w:r>
        <w:rPr>
          <w:rFonts w:eastAsia="Times New Roman" w:cs="Courier New"/>
          <w:iCs/>
          <w:color w:val="000000"/>
          <w:sz w:val="24"/>
          <w:szCs w:val="24"/>
          <w:lang w:eastAsia="en-GB"/>
        </w:rPr>
        <w:t xml:space="preserve"> sunshine. We’ve had Cherry Plum, </w:t>
      </w:r>
      <w:r>
        <w:rPr>
          <w:rFonts w:eastAsia="Times New Roman" w:cs="Courier New"/>
          <w:i/>
          <w:iCs/>
          <w:color w:val="000000"/>
          <w:sz w:val="24"/>
          <w:szCs w:val="24"/>
          <w:lang w:eastAsia="en-GB"/>
        </w:rPr>
        <w:t>Prunus cerasifera</w:t>
      </w:r>
      <w:r>
        <w:rPr>
          <w:rFonts w:eastAsia="Times New Roman" w:cs="Courier New"/>
          <w:iCs/>
          <w:color w:val="000000"/>
          <w:sz w:val="24"/>
          <w:szCs w:val="24"/>
          <w:lang w:eastAsia="en-GB"/>
        </w:rPr>
        <w:t xml:space="preserve">, in flower for several weeks now, but today I’ve spotted my first Blackthorn, </w:t>
      </w:r>
      <w:r>
        <w:rPr>
          <w:rFonts w:eastAsia="Times New Roman" w:cs="Courier New"/>
          <w:i/>
          <w:iCs/>
          <w:color w:val="000000"/>
          <w:sz w:val="24"/>
          <w:szCs w:val="24"/>
          <w:lang w:eastAsia="en-GB"/>
        </w:rPr>
        <w:t xml:space="preserve">P. spinosa. </w:t>
      </w:r>
      <w:r>
        <w:rPr>
          <w:rFonts w:eastAsia="Times New Roman" w:cs="Courier New"/>
          <w:iCs/>
          <w:color w:val="000000"/>
          <w:sz w:val="24"/>
          <w:szCs w:val="24"/>
          <w:lang w:eastAsia="en-GB"/>
        </w:rPr>
        <w:t xml:space="preserve">Plus bud-burst and first leaves unfurling on Hawthorn, </w:t>
      </w:r>
      <w:r>
        <w:rPr>
          <w:rFonts w:eastAsia="Times New Roman" w:cs="Courier New"/>
          <w:i/>
          <w:iCs/>
          <w:color w:val="000000"/>
          <w:sz w:val="24"/>
          <w:szCs w:val="24"/>
          <w:lang w:eastAsia="en-GB"/>
        </w:rPr>
        <w:t>Crataegus monogyna</w:t>
      </w:r>
      <w:r>
        <w:rPr>
          <w:rFonts w:eastAsia="Times New Roman" w:cs="Courier New"/>
          <w:iCs/>
          <w:color w:val="000000"/>
          <w:sz w:val="24"/>
          <w:szCs w:val="24"/>
          <w:lang w:eastAsia="en-GB"/>
        </w:rPr>
        <w:t xml:space="preserve">, and Hazel, </w:t>
      </w:r>
      <w:r>
        <w:rPr>
          <w:rFonts w:eastAsia="Times New Roman" w:cs="Courier New"/>
          <w:i/>
          <w:iCs/>
          <w:color w:val="000000"/>
          <w:sz w:val="24"/>
          <w:szCs w:val="24"/>
          <w:lang w:eastAsia="en-GB"/>
        </w:rPr>
        <w:t>Corylus avellana</w:t>
      </w:r>
      <w:r>
        <w:rPr>
          <w:rFonts w:eastAsia="Times New Roman" w:cs="Courier New"/>
          <w:iCs/>
          <w:color w:val="000000"/>
          <w:sz w:val="24"/>
          <w:szCs w:val="24"/>
          <w:lang w:eastAsia="en-GB"/>
        </w:rPr>
        <w:t xml:space="preserve">. </w:t>
      </w:r>
    </w:p>
    <w:p w14:paraId="1BD87140" w14:textId="77777777" w:rsidR="00FA126A" w:rsidRDefault="00FA126A" w:rsidP="00FA126A">
      <w:pPr>
        <w:pStyle w:val="ListParagraph"/>
        <w:numPr>
          <w:ilvl w:val="0"/>
          <w:numId w:val="15"/>
        </w:numPr>
        <w:spacing w:line="276" w:lineRule="auto"/>
        <w:rPr>
          <w:rFonts w:eastAsia="Times New Roman" w:cs="Courier New"/>
          <w:iCs/>
          <w:color w:val="000000"/>
          <w:sz w:val="24"/>
          <w:szCs w:val="24"/>
          <w:lang w:eastAsia="en-GB"/>
        </w:rPr>
      </w:pPr>
      <w:r>
        <w:rPr>
          <w:rFonts w:eastAsia="Times New Roman" w:cs="Courier New"/>
          <w:b/>
          <w:iCs/>
          <w:color w:val="000000"/>
          <w:sz w:val="24"/>
          <w:szCs w:val="24"/>
          <w:lang w:eastAsia="en-GB"/>
        </w:rPr>
        <w:t>Wednesday, 24</w:t>
      </w:r>
      <w:r>
        <w:rPr>
          <w:rFonts w:eastAsia="Times New Roman" w:cs="Courier New"/>
          <w:b/>
          <w:iCs/>
          <w:color w:val="000000"/>
          <w:sz w:val="24"/>
          <w:szCs w:val="24"/>
          <w:vertAlign w:val="superscript"/>
          <w:lang w:eastAsia="en-GB"/>
        </w:rPr>
        <w:t>th</w:t>
      </w:r>
      <w:r>
        <w:rPr>
          <w:rFonts w:eastAsia="Times New Roman" w:cs="Courier New"/>
          <w:b/>
          <w:iCs/>
          <w:color w:val="000000"/>
          <w:sz w:val="24"/>
          <w:szCs w:val="24"/>
          <w:lang w:eastAsia="en-GB"/>
        </w:rPr>
        <w:t>.</w:t>
      </w:r>
      <w:r>
        <w:rPr>
          <w:rFonts w:eastAsia="Times New Roman" w:cs="Courier New"/>
          <w:iCs/>
          <w:color w:val="000000"/>
          <w:sz w:val="24"/>
          <w:szCs w:val="24"/>
          <w:lang w:eastAsia="en-GB"/>
        </w:rPr>
        <w:t xml:space="preserve"> I woke early, just as a dawn chorus, of sorts, was getting underway. First a Robin, a distant Song Thrush, Herring Gulls and Jackdaws. And then, at the end of the street, an unmistakeable catch-phrase being belted out by our local Blackbird – a mellifluous racket that three days ago we were convinced we’d never hear again.  Maybe as a result of this dawn treat, the ensuing batting collapse in Ahmedabad seems vaguely bearable. As the late Captain Sir Tom Moore said, with a catch-phrase of his own: “Tomorrow will be a good day!”</w:t>
      </w:r>
    </w:p>
    <w:p w14:paraId="597D54BA" w14:textId="77777777" w:rsidR="00FA126A" w:rsidRDefault="00FA126A" w:rsidP="00FA126A">
      <w:pPr>
        <w:spacing w:line="276" w:lineRule="auto"/>
        <w:rPr>
          <w:rFonts w:eastAsia="Times New Roman" w:cs="Courier New"/>
          <w:iCs/>
          <w:color w:val="000000"/>
          <w:sz w:val="24"/>
          <w:szCs w:val="24"/>
          <w:lang w:eastAsia="en-GB"/>
        </w:rPr>
      </w:pPr>
    </w:p>
    <w:p w14:paraId="3828516A" w14:textId="77777777" w:rsidR="00FA126A" w:rsidRDefault="00FA126A" w:rsidP="00FA126A">
      <w:pPr>
        <w:spacing w:line="276" w:lineRule="auto"/>
        <w:rPr>
          <w:rFonts w:eastAsia="Times New Roman" w:cs="Courier New"/>
          <w:iCs/>
          <w:color w:val="000000"/>
          <w:sz w:val="24"/>
          <w:szCs w:val="24"/>
          <w:lang w:eastAsia="en-GB"/>
        </w:rPr>
      </w:pPr>
    </w:p>
    <w:p w14:paraId="7DC83448" w14:textId="77777777" w:rsidR="00FA126A" w:rsidRDefault="00FA126A" w:rsidP="00FA126A">
      <w:pPr>
        <w:spacing w:line="276" w:lineRule="auto"/>
        <w:jc w:val="center"/>
        <w:rPr>
          <w:rFonts w:ascii="Courier New" w:eastAsia="Times New Roman" w:hAnsi="Courier New" w:cs="Courier New"/>
          <w:iCs/>
          <w:color w:val="000000"/>
          <w:sz w:val="28"/>
          <w:szCs w:val="28"/>
          <w:lang w:eastAsia="en-GB"/>
        </w:rPr>
      </w:pPr>
      <w:r>
        <w:rPr>
          <w:rFonts w:ascii="Courier New" w:eastAsia="Times New Roman" w:hAnsi="Courier New" w:cs="Courier New"/>
          <w:iCs/>
          <w:color w:val="000000"/>
          <w:sz w:val="28"/>
          <w:szCs w:val="28"/>
          <w:lang w:eastAsia="en-GB"/>
        </w:rPr>
        <w:t>Week 49½: 25</w:t>
      </w:r>
      <w:r>
        <w:rPr>
          <w:rFonts w:ascii="Courier New" w:eastAsia="Times New Roman" w:hAnsi="Courier New" w:cs="Courier New"/>
          <w:iCs/>
          <w:color w:val="000000"/>
          <w:sz w:val="28"/>
          <w:szCs w:val="28"/>
          <w:vertAlign w:val="superscript"/>
          <w:lang w:eastAsia="en-GB"/>
        </w:rPr>
        <w:t>th</w:t>
      </w:r>
      <w:r>
        <w:rPr>
          <w:rFonts w:ascii="Courier New" w:eastAsia="Times New Roman" w:hAnsi="Courier New" w:cs="Courier New"/>
          <w:iCs/>
          <w:color w:val="000000"/>
          <w:sz w:val="28"/>
          <w:szCs w:val="28"/>
          <w:lang w:eastAsia="en-GB"/>
        </w:rPr>
        <w:t>-28</w:t>
      </w:r>
      <w:r>
        <w:rPr>
          <w:rFonts w:ascii="Courier New" w:eastAsia="Times New Roman" w:hAnsi="Courier New" w:cs="Courier New"/>
          <w:iCs/>
          <w:color w:val="000000"/>
          <w:sz w:val="28"/>
          <w:szCs w:val="28"/>
          <w:vertAlign w:val="superscript"/>
          <w:lang w:eastAsia="en-GB"/>
        </w:rPr>
        <w:t>th</w:t>
      </w:r>
      <w:r>
        <w:rPr>
          <w:rFonts w:ascii="Courier New" w:eastAsia="Times New Roman" w:hAnsi="Courier New" w:cs="Courier New"/>
          <w:iCs/>
          <w:color w:val="000000"/>
          <w:sz w:val="28"/>
          <w:szCs w:val="28"/>
          <w:lang w:eastAsia="en-GB"/>
        </w:rPr>
        <w:t xml:space="preserve"> Feb.</w:t>
      </w:r>
    </w:p>
    <w:p w14:paraId="048ABA20" w14:textId="441BF410" w:rsidR="00FA126A" w:rsidRDefault="00FA126A" w:rsidP="00FA126A">
      <w:pPr>
        <w:pStyle w:val="ListParagraph"/>
        <w:numPr>
          <w:ilvl w:val="0"/>
          <w:numId w:val="16"/>
        </w:numPr>
        <w:spacing w:line="276" w:lineRule="auto"/>
        <w:rPr>
          <w:rFonts w:eastAsia="Times New Roman" w:cs="Courier New"/>
          <w:iCs/>
          <w:color w:val="000000"/>
          <w:sz w:val="24"/>
          <w:szCs w:val="24"/>
          <w:lang w:eastAsia="en-GB"/>
        </w:rPr>
      </w:pPr>
      <w:r>
        <w:rPr>
          <w:rFonts w:eastAsia="Times New Roman" w:cs="Courier New"/>
          <w:b/>
          <w:iCs/>
          <w:color w:val="000000"/>
          <w:sz w:val="24"/>
          <w:szCs w:val="24"/>
          <w:lang w:eastAsia="en-GB"/>
        </w:rPr>
        <w:t>Friday, 26</w:t>
      </w:r>
      <w:r>
        <w:rPr>
          <w:rFonts w:eastAsia="Times New Roman" w:cs="Courier New"/>
          <w:b/>
          <w:iCs/>
          <w:color w:val="000000"/>
          <w:sz w:val="24"/>
          <w:szCs w:val="24"/>
          <w:vertAlign w:val="superscript"/>
          <w:lang w:eastAsia="en-GB"/>
        </w:rPr>
        <w:t>th</w:t>
      </w:r>
      <w:r>
        <w:rPr>
          <w:rFonts w:eastAsia="Times New Roman" w:cs="Courier New"/>
          <w:b/>
          <w:iCs/>
          <w:color w:val="000000"/>
          <w:sz w:val="24"/>
          <w:szCs w:val="24"/>
          <w:lang w:eastAsia="en-GB"/>
        </w:rPr>
        <w:t xml:space="preserve">. </w:t>
      </w:r>
      <w:r>
        <w:rPr>
          <w:rFonts w:eastAsia="Times New Roman" w:cs="Courier New"/>
          <w:iCs/>
          <w:color w:val="000000"/>
          <w:sz w:val="24"/>
          <w:szCs w:val="24"/>
          <w:lang w:eastAsia="en-GB"/>
        </w:rPr>
        <w:t xml:space="preserve">The morning begins with a Blackcap singing in the back garden, and later there are bumble bees on the </w:t>
      </w:r>
      <w:proofErr w:type="spellStart"/>
      <w:r>
        <w:rPr>
          <w:rFonts w:eastAsia="Times New Roman" w:cs="Courier New"/>
          <w:iCs/>
          <w:color w:val="000000"/>
          <w:sz w:val="24"/>
          <w:szCs w:val="24"/>
          <w:lang w:eastAsia="en-GB"/>
        </w:rPr>
        <w:t>Lungworts</w:t>
      </w:r>
      <w:proofErr w:type="spellEnd"/>
      <w:r>
        <w:rPr>
          <w:rFonts w:eastAsia="Times New Roman" w:cs="Courier New"/>
          <w:iCs/>
          <w:color w:val="000000"/>
          <w:sz w:val="24"/>
          <w:szCs w:val="24"/>
          <w:lang w:eastAsia="en-GB"/>
        </w:rPr>
        <w:t xml:space="preserve">, </w:t>
      </w:r>
      <w:r>
        <w:rPr>
          <w:rFonts w:eastAsia="Times New Roman" w:cs="Courier New"/>
          <w:i/>
          <w:iCs/>
          <w:color w:val="000000"/>
          <w:sz w:val="24"/>
          <w:szCs w:val="24"/>
          <w:lang w:eastAsia="en-GB"/>
        </w:rPr>
        <w:t xml:space="preserve">Pulmonaria </w:t>
      </w:r>
      <w:r>
        <w:rPr>
          <w:rFonts w:eastAsia="Times New Roman" w:cs="Courier New"/>
          <w:iCs/>
          <w:color w:val="000000"/>
          <w:sz w:val="24"/>
          <w:szCs w:val="24"/>
          <w:lang w:eastAsia="en-GB"/>
        </w:rPr>
        <w:t xml:space="preserve">sp., and Primroses, </w:t>
      </w:r>
      <w:r>
        <w:rPr>
          <w:rFonts w:eastAsia="Times New Roman" w:cs="Courier New"/>
          <w:i/>
          <w:iCs/>
          <w:color w:val="000000"/>
          <w:sz w:val="24"/>
          <w:szCs w:val="24"/>
          <w:lang w:eastAsia="en-GB"/>
        </w:rPr>
        <w:t>Primula vulgaris</w:t>
      </w:r>
      <w:r>
        <w:rPr>
          <w:rFonts w:eastAsia="Times New Roman" w:cs="Courier New"/>
          <w:iCs/>
          <w:color w:val="000000"/>
          <w:sz w:val="24"/>
          <w:szCs w:val="24"/>
          <w:lang w:eastAsia="en-GB"/>
        </w:rPr>
        <w:t xml:space="preserve">. Then up at Thurlbear we see our first Peacocks, </w:t>
      </w:r>
      <w:r>
        <w:rPr>
          <w:rFonts w:eastAsia="Times New Roman" w:cs="Courier New"/>
          <w:i/>
          <w:iCs/>
          <w:color w:val="000000"/>
          <w:sz w:val="24"/>
          <w:szCs w:val="24"/>
          <w:lang w:eastAsia="en-GB"/>
        </w:rPr>
        <w:t>Aglais io</w:t>
      </w:r>
      <w:r>
        <w:rPr>
          <w:rFonts w:eastAsia="Times New Roman" w:cs="Courier New"/>
          <w:iCs/>
          <w:color w:val="000000"/>
          <w:sz w:val="24"/>
          <w:szCs w:val="24"/>
          <w:lang w:eastAsia="en-GB"/>
        </w:rPr>
        <w:t xml:space="preserve">, and a fleeting glimpse of a Brimstone, </w:t>
      </w:r>
      <w:proofErr w:type="spellStart"/>
      <w:r>
        <w:rPr>
          <w:rFonts w:eastAsia="Times New Roman" w:cs="Courier New"/>
          <w:i/>
          <w:iCs/>
          <w:color w:val="000000"/>
          <w:sz w:val="24"/>
          <w:szCs w:val="24"/>
          <w:lang w:eastAsia="en-GB"/>
        </w:rPr>
        <w:t>Gonepteryx</w:t>
      </w:r>
      <w:proofErr w:type="spellEnd"/>
      <w:r>
        <w:rPr>
          <w:rFonts w:eastAsia="Times New Roman" w:cs="Courier New"/>
          <w:i/>
          <w:iCs/>
          <w:color w:val="000000"/>
          <w:sz w:val="24"/>
          <w:szCs w:val="24"/>
          <w:lang w:eastAsia="en-GB"/>
        </w:rPr>
        <w:t xml:space="preserve"> </w:t>
      </w:r>
      <w:proofErr w:type="spellStart"/>
      <w:r>
        <w:rPr>
          <w:rFonts w:eastAsia="Times New Roman" w:cs="Courier New"/>
          <w:i/>
          <w:iCs/>
          <w:color w:val="000000"/>
          <w:sz w:val="24"/>
          <w:szCs w:val="24"/>
          <w:lang w:eastAsia="en-GB"/>
        </w:rPr>
        <w:t>rhamni</w:t>
      </w:r>
      <w:proofErr w:type="spellEnd"/>
      <w:r>
        <w:rPr>
          <w:rFonts w:eastAsia="Times New Roman" w:cs="Courier New"/>
          <w:iCs/>
          <w:color w:val="000000"/>
          <w:sz w:val="24"/>
          <w:szCs w:val="24"/>
          <w:lang w:eastAsia="en-GB"/>
        </w:rPr>
        <w:t xml:space="preserve">. And on the way home, first-flowering Danish Scurvy-grass, </w:t>
      </w:r>
      <w:r>
        <w:rPr>
          <w:rFonts w:eastAsia="Times New Roman" w:cs="Courier New"/>
          <w:i/>
          <w:iCs/>
          <w:color w:val="000000"/>
          <w:sz w:val="24"/>
          <w:szCs w:val="24"/>
          <w:lang w:eastAsia="en-GB"/>
        </w:rPr>
        <w:t>Cochlearia danica</w:t>
      </w:r>
      <w:r>
        <w:rPr>
          <w:rFonts w:eastAsia="Times New Roman" w:cs="Courier New"/>
          <w:iCs/>
          <w:color w:val="000000"/>
          <w:sz w:val="24"/>
          <w:szCs w:val="24"/>
          <w:lang w:eastAsia="en-GB"/>
        </w:rPr>
        <w:t xml:space="preserve">, on the verge of the A358 in </w:t>
      </w:r>
      <w:proofErr w:type="spellStart"/>
      <w:r>
        <w:rPr>
          <w:rFonts w:eastAsia="Times New Roman" w:cs="Courier New"/>
          <w:iCs/>
          <w:color w:val="000000"/>
          <w:sz w:val="24"/>
          <w:szCs w:val="24"/>
          <w:lang w:eastAsia="en-GB"/>
        </w:rPr>
        <w:t>Henlade</w:t>
      </w:r>
      <w:proofErr w:type="spellEnd"/>
      <w:r>
        <w:rPr>
          <w:rFonts w:eastAsia="Times New Roman" w:cs="Courier New"/>
          <w:iCs/>
          <w:color w:val="000000"/>
          <w:sz w:val="24"/>
          <w:szCs w:val="24"/>
          <w:lang w:eastAsia="en-GB"/>
        </w:rPr>
        <w:t xml:space="preserve">. Gill, meanwhile, also sees her first </w:t>
      </w:r>
      <w:r w:rsidR="001A3DE6">
        <w:rPr>
          <w:rFonts w:eastAsia="Times New Roman" w:cs="Courier New"/>
          <w:iCs/>
          <w:color w:val="000000"/>
          <w:sz w:val="24"/>
          <w:szCs w:val="24"/>
          <w:lang w:eastAsia="en-GB"/>
        </w:rPr>
        <w:t>Brimstone</w:t>
      </w:r>
      <w:r>
        <w:rPr>
          <w:rFonts w:eastAsia="Times New Roman" w:cs="Courier New"/>
          <w:iCs/>
          <w:color w:val="000000"/>
          <w:sz w:val="24"/>
          <w:szCs w:val="24"/>
          <w:lang w:eastAsia="en-GB"/>
        </w:rPr>
        <w:t xml:space="preserve"> today, and a Red Admiral, </w:t>
      </w:r>
      <w:r>
        <w:rPr>
          <w:rFonts w:eastAsia="Times New Roman" w:cs="Courier New"/>
          <w:i/>
          <w:iCs/>
          <w:color w:val="000000"/>
          <w:sz w:val="24"/>
          <w:szCs w:val="24"/>
          <w:lang w:eastAsia="en-GB"/>
        </w:rPr>
        <w:t>Vanessa atalanta</w:t>
      </w:r>
      <w:r>
        <w:rPr>
          <w:rFonts w:eastAsia="Times New Roman" w:cs="Courier New"/>
          <w:iCs/>
          <w:color w:val="000000"/>
          <w:sz w:val="24"/>
          <w:szCs w:val="24"/>
          <w:lang w:eastAsia="en-GB"/>
        </w:rPr>
        <w:t xml:space="preserve">. Spring’s ‘punctuation marks’ are coming thick and fast now – it shouldn’t be long before we get our first Comma, </w:t>
      </w:r>
      <w:r>
        <w:rPr>
          <w:rFonts w:eastAsia="Times New Roman" w:cs="Courier New"/>
          <w:i/>
          <w:iCs/>
          <w:color w:val="000000"/>
          <w:sz w:val="24"/>
          <w:szCs w:val="24"/>
          <w:lang w:eastAsia="en-GB"/>
        </w:rPr>
        <w:t xml:space="preserve">Polygonia c-album… </w:t>
      </w:r>
      <w:r>
        <w:rPr>
          <w:rFonts w:eastAsia="Times New Roman" w:cs="Courier New"/>
          <w:iCs/>
          <w:color w:val="000000"/>
          <w:sz w:val="24"/>
          <w:szCs w:val="24"/>
          <w:lang w:eastAsia="en-GB"/>
        </w:rPr>
        <w:t>(Smiley face emoji.)</w:t>
      </w:r>
    </w:p>
    <w:p w14:paraId="59131CCA" w14:textId="77777777" w:rsidR="00FA126A" w:rsidRDefault="00FA126A" w:rsidP="00FA126A">
      <w:pPr>
        <w:pStyle w:val="ListParagraph"/>
        <w:numPr>
          <w:ilvl w:val="0"/>
          <w:numId w:val="16"/>
        </w:numPr>
        <w:spacing w:line="276" w:lineRule="auto"/>
        <w:rPr>
          <w:rFonts w:eastAsia="Times New Roman" w:cs="Courier New"/>
          <w:iCs/>
          <w:color w:val="000000"/>
          <w:sz w:val="24"/>
          <w:szCs w:val="24"/>
          <w:lang w:eastAsia="en-GB"/>
        </w:rPr>
      </w:pPr>
      <w:r>
        <w:rPr>
          <w:rFonts w:eastAsia="Times New Roman" w:cs="Courier New"/>
          <w:b/>
          <w:iCs/>
          <w:color w:val="000000"/>
          <w:sz w:val="24"/>
          <w:szCs w:val="24"/>
          <w:lang w:eastAsia="en-GB"/>
        </w:rPr>
        <w:t>Saturday, 27</w:t>
      </w:r>
      <w:r>
        <w:rPr>
          <w:rFonts w:eastAsia="Times New Roman" w:cs="Courier New"/>
          <w:b/>
          <w:iCs/>
          <w:color w:val="000000"/>
          <w:sz w:val="24"/>
          <w:szCs w:val="24"/>
          <w:vertAlign w:val="superscript"/>
          <w:lang w:eastAsia="en-GB"/>
        </w:rPr>
        <w:t>th</w:t>
      </w:r>
      <w:r>
        <w:rPr>
          <w:rFonts w:eastAsia="Times New Roman" w:cs="Courier New"/>
          <w:b/>
          <w:iCs/>
          <w:color w:val="000000"/>
          <w:sz w:val="24"/>
          <w:szCs w:val="24"/>
          <w:lang w:eastAsia="en-GB"/>
        </w:rPr>
        <w:t>.</w:t>
      </w:r>
      <w:r>
        <w:rPr>
          <w:rFonts w:eastAsia="Times New Roman" w:cs="Courier New"/>
          <w:iCs/>
          <w:color w:val="000000"/>
          <w:sz w:val="24"/>
          <w:szCs w:val="24"/>
          <w:lang w:eastAsia="en-GB"/>
        </w:rPr>
        <w:t xml:space="preserve"> First leaves on Field Maple, </w:t>
      </w:r>
      <w:r>
        <w:rPr>
          <w:rFonts w:eastAsia="Times New Roman" w:cs="Courier New"/>
          <w:i/>
          <w:iCs/>
          <w:color w:val="000000"/>
          <w:sz w:val="24"/>
          <w:szCs w:val="24"/>
          <w:lang w:eastAsia="en-GB"/>
        </w:rPr>
        <w:t>Acer campestre</w:t>
      </w:r>
      <w:r>
        <w:rPr>
          <w:rFonts w:eastAsia="Times New Roman" w:cs="Courier New"/>
          <w:iCs/>
          <w:color w:val="000000"/>
          <w:sz w:val="24"/>
          <w:szCs w:val="24"/>
          <w:lang w:eastAsia="en-GB"/>
        </w:rPr>
        <w:t xml:space="preserve">, at </w:t>
      </w:r>
      <w:proofErr w:type="spellStart"/>
      <w:r>
        <w:rPr>
          <w:rFonts w:eastAsia="Times New Roman" w:cs="Courier New"/>
          <w:iCs/>
          <w:color w:val="000000"/>
          <w:sz w:val="24"/>
          <w:szCs w:val="24"/>
          <w:lang w:eastAsia="en-GB"/>
        </w:rPr>
        <w:t>Obridge</w:t>
      </w:r>
      <w:proofErr w:type="spellEnd"/>
      <w:r>
        <w:rPr>
          <w:rFonts w:eastAsia="Times New Roman" w:cs="Courier New"/>
          <w:iCs/>
          <w:color w:val="000000"/>
          <w:sz w:val="24"/>
          <w:szCs w:val="24"/>
          <w:lang w:eastAsia="en-GB"/>
        </w:rPr>
        <w:t xml:space="preserve">, followed by a Small Tortoiseshell, </w:t>
      </w:r>
      <w:r>
        <w:rPr>
          <w:rFonts w:eastAsia="Times New Roman" w:cs="Courier New"/>
          <w:i/>
          <w:iCs/>
          <w:color w:val="000000"/>
          <w:sz w:val="24"/>
          <w:szCs w:val="24"/>
          <w:lang w:eastAsia="en-GB"/>
        </w:rPr>
        <w:t>Aglais urticae</w:t>
      </w:r>
      <w:r>
        <w:rPr>
          <w:rFonts w:eastAsia="Times New Roman" w:cs="Courier New"/>
          <w:iCs/>
          <w:color w:val="000000"/>
          <w:sz w:val="24"/>
          <w:szCs w:val="24"/>
          <w:lang w:eastAsia="en-GB"/>
        </w:rPr>
        <w:t xml:space="preserve">, and then Colt’s-foot, </w:t>
      </w:r>
      <w:r>
        <w:rPr>
          <w:rFonts w:eastAsia="Times New Roman" w:cs="Courier New"/>
          <w:i/>
          <w:iCs/>
          <w:color w:val="000000"/>
          <w:sz w:val="24"/>
          <w:szCs w:val="24"/>
          <w:lang w:eastAsia="en-GB"/>
        </w:rPr>
        <w:t>Tussilago farfara</w:t>
      </w:r>
      <w:r>
        <w:rPr>
          <w:rFonts w:eastAsia="Times New Roman" w:cs="Courier New"/>
          <w:iCs/>
          <w:color w:val="000000"/>
          <w:sz w:val="24"/>
          <w:szCs w:val="24"/>
          <w:lang w:eastAsia="en-GB"/>
        </w:rPr>
        <w:t>, by the canal. This is about the usual time for Colt’s-foot to appear in the Taunton area, although it’s several weeks later than last year.</w:t>
      </w:r>
    </w:p>
    <w:p w14:paraId="4D444FF1" w14:textId="77777777" w:rsidR="00FA126A" w:rsidRDefault="00FA126A" w:rsidP="00FA126A">
      <w:pPr>
        <w:pStyle w:val="ListParagraph"/>
        <w:numPr>
          <w:ilvl w:val="0"/>
          <w:numId w:val="16"/>
        </w:numPr>
        <w:spacing w:line="276" w:lineRule="auto"/>
        <w:rPr>
          <w:rFonts w:eastAsia="Times New Roman" w:cs="Courier New"/>
          <w:iCs/>
          <w:color w:val="000000"/>
          <w:sz w:val="24"/>
          <w:szCs w:val="24"/>
          <w:lang w:eastAsia="en-GB"/>
        </w:rPr>
      </w:pPr>
      <w:r>
        <w:rPr>
          <w:rFonts w:eastAsia="Times New Roman" w:cs="Courier New"/>
          <w:b/>
          <w:iCs/>
          <w:color w:val="000000"/>
          <w:sz w:val="24"/>
          <w:szCs w:val="24"/>
          <w:lang w:eastAsia="en-GB"/>
        </w:rPr>
        <w:t>Sunday, 28</w:t>
      </w:r>
      <w:r>
        <w:rPr>
          <w:rFonts w:eastAsia="Times New Roman" w:cs="Courier New"/>
          <w:b/>
          <w:iCs/>
          <w:color w:val="000000"/>
          <w:sz w:val="24"/>
          <w:szCs w:val="24"/>
          <w:vertAlign w:val="superscript"/>
          <w:lang w:eastAsia="en-GB"/>
        </w:rPr>
        <w:t>th</w:t>
      </w:r>
      <w:r>
        <w:rPr>
          <w:rFonts w:eastAsia="Times New Roman" w:cs="Courier New"/>
          <w:b/>
          <w:iCs/>
          <w:color w:val="000000"/>
          <w:sz w:val="24"/>
          <w:szCs w:val="24"/>
          <w:lang w:eastAsia="en-GB"/>
        </w:rPr>
        <w:t>.</w:t>
      </w:r>
      <w:r>
        <w:rPr>
          <w:rFonts w:eastAsia="Times New Roman" w:cs="Courier New"/>
          <w:iCs/>
          <w:color w:val="000000"/>
          <w:sz w:val="24"/>
          <w:szCs w:val="24"/>
          <w:lang w:eastAsia="en-GB"/>
        </w:rPr>
        <w:t xml:space="preserve"> The last day of meteorological winter, another gorgeous sun-drenched day following an early frost. The coiled spring continues to unwind, with Linda’s first Colt’s-foot “below Castle </w:t>
      </w:r>
      <w:proofErr w:type="spellStart"/>
      <w:r>
        <w:rPr>
          <w:rFonts w:eastAsia="Times New Roman" w:cs="Courier New"/>
          <w:iCs/>
          <w:color w:val="000000"/>
          <w:sz w:val="24"/>
          <w:szCs w:val="24"/>
          <w:lang w:eastAsia="en-GB"/>
        </w:rPr>
        <w:t>Neroche</w:t>
      </w:r>
      <w:proofErr w:type="spellEnd"/>
      <w:r>
        <w:rPr>
          <w:rFonts w:eastAsia="Times New Roman" w:cs="Courier New"/>
          <w:iCs/>
          <w:color w:val="000000"/>
          <w:sz w:val="24"/>
          <w:szCs w:val="24"/>
          <w:lang w:eastAsia="en-GB"/>
        </w:rPr>
        <w:t xml:space="preserve">”, and Margaret’s wild Daffodils “bursting into bloom” at </w:t>
      </w:r>
      <w:proofErr w:type="spellStart"/>
      <w:r>
        <w:rPr>
          <w:rFonts w:eastAsia="Times New Roman" w:cs="Courier New"/>
          <w:iCs/>
          <w:color w:val="000000"/>
          <w:sz w:val="24"/>
          <w:szCs w:val="24"/>
          <w:lang w:eastAsia="en-GB"/>
        </w:rPr>
        <w:t>Shipham</w:t>
      </w:r>
      <w:proofErr w:type="spellEnd"/>
      <w:r>
        <w:rPr>
          <w:rFonts w:eastAsia="Times New Roman" w:cs="Courier New"/>
          <w:iCs/>
          <w:color w:val="000000"/>
          <w:sz w:val="24"/>
          <w:szCs w:val="24"/>
          <w:lang w:eastAsia="en-GB"/>
        </w:rPr>
        <w:t xml:space="preserve">. For us, though, today’s highlight has been much closer to home: a female Flower </w:t>
      </w:r>
      <w:r>
        <w:rPr>
          <w:rFonts w:eastAsia="Times New Roman" w:cs="Courier New"/>
          <w:iCs/>
          <w:color w:val="000000"/>
          <w:sz w:val="24"/>
          <w:szCs w:val="24"/>
          <w:lang w:eastAsia="en-GB"/>
        </w:rPr>
        <w:lastRenderedPageBreak/>
        <w:t xml:space="preserve">Bee, </w:t>
      </w:r>
      <w:proofErr w:type="spellStart"/>
      <w:r>
        <w:rPr>
          <w:rFonts w:eastAsia="Times New Roman" w:cs="Courier New"/>
          <w:i/>
          <w:iCs/>
          <w:color w:val="000000"/>
          <w:sz w:val="24"/>
          <w:szCs w:val="24"/>
          <w:lang w:eastAsia="en-GB"/>
        </w:rPr>
        <w:t>Anthophora</w:t>
      </w:r>
      <w:proofErr w:type="spellEnd"/>
      <w:r>
        <w:rPr>
          <w:rFonts w:eastAsia="Times New Roman" w:cs="Courier New"/>
          <w:i/>
          <w:iCs/>
          <w:color w:val="000000"/>
          <w:sz w:val="24"/>
          <w:szCs w:val="24"/>
          <w:lang w:eastAsia="en-GB"/>
        </w:rPr>
        <w:t xml:space="preserve"> </w:t>
      </w:r>
      <w:proofErr w:type="spellStart"/>
      <w:r>
        <w:rPr>
          <w:rFonts w:eastAsia="Times New Roman" w:cs="Courier New"/>
          <w:i/>
          <w:iCs/>
          <w:color w:val="000000"/>
          <w:sz w:val="24"/>
          <w:szCs w:val="24"/>
          <w:lang w:eastAsia="en-GB"/>
        </w:rPr>
        <w:t>plumipes</w:t>
      </w:r>
      <w:proofErr w:type="spellEnd"/>
      <w:r>
        <w:rPr>
          <w:rFonts w:eastAsia="Times New Roman" w:cs="Courier New"/>
          <w:iCs/>
          <w:color w:val="000000"/>
          <w:sz w:val="24"/>
          <w:szCs w:val="24"/>
          <w:lang w:eastAsia="en-GB"/>
        </w:rPr>
        <w:t xml:space="preserve">, dashing about the back-garden </w:t>
      </w:r>
      <w:proofErr w:type="spellStart"/>
      <w:r>
        <w:rPr>
          <w:rFonts w:eastAsia="Times New Roman" w:cs="Courier New"/>
          <w:iCs/>
          <w:color w:val="000000"/>
          <w:sz w:val="24"/>
          <w:szCs w:val="24"/>
          <w:lang w:eastAsia="en-GB"/>
        </w:rPr>
        <w:t>Lungworts</w:t>
      </w:r>
      <w:proofErr w:type="spellEnd"/>
      <w:r>
        <w:rPr>
          <w:rFonts w:eastAsia="Times New Roman" w:cs="Courier New"/>
          <w:iCs/>
          <w:color w:val="000000"/>
          <w:sz w:val="24"/>
          <w:szCs w:val="24"/>
          <w:lang w:eastAsia="en-GB"/>
        </w:rPr>
        <w:t>. Flower Bees are easily told from bumble bees by their hurried flight, relatively high-pitched buzz and the general sense of urgency they display. They always seem to be on a mission, and engage in aerial dog-fights at the slightest provocation. Females are black, males are buff-coloured. Steven Falk’s Field Guide to Bees says the males emerge two to three weeks before the females – so today’s female is a bit ahead of itself. Last year’s first Flower Bees weren’t until 21</w:t>
      </w:r>
      <w:r>
        <w:rPr>
          <w:rFonts w:eastAsia="Times New Roman" w:cs="Courier New"/>
          <w:iCs/>
          <w:color w:val="000000"/>
          <w:sz w:val="24"/>
          <w:szCs w:val="24"/>
          <w:vertAlign w:val="superscript"/>
          <w:lang w:eastAsia="en-GB"/>
        </w:rPr>
        <w:t>st</w:t>
      </w:r>
      <w:r>
        <w:rPr>
          <w:rFonts w:eastAsia="Times New Roman" w:cs="Courier New"/>
          <w:iCs/>
          <w:color w:val="000000"/>
          <w:sz w:val="24"/>
          <w:szCs w:val="24"/>
          <w:lang w:eastAsia="en-GB"/>
        </w:rPr>
        <w:t xml:space="preserve"> March. Honey Bees, </w:t>
      </w:r>
      <w:proofErr w:type="spellStart"/>
      <w:r>
        <w:rPr>
          <w:rFonts w:eastAsia="Times New Roman" w:cs="Courier New"/>
          <w:i/>
          <w:iCs/>
          <w:color w:val="000000"/>
          <w:sz w:val="24"/>
          <w:szCs w:val="24"/>
          <w:lang w:eastAsia="en-GB"/>
        </w:rPr>
        <w:t>Apis</w:t>
      </w:r>
      <w:proofErr w:type="spellEnd"/>
      <w:r>
        <w:rPr>
          <w:rFonts w:eastAsia="Times New Roman" w:cs="Courier New"/>
          <w:i/>
          <w:iCs/>
          <w:color w:val="000000"/>
          <w:sz w:val="24"/>
          <w:szCs w:val="24"/>
          <w:lang w:eastAsia="en-GB"/>
        </w:rPr>
        <w:t xml:space="preserve"> mellifera</w:t>
      </w:r>
      <w:r>
        <w:rPr>
          <w:rFonts w:eastAsia="Times New Roman" w:cs="Courier New"/>
          <w:iCs/>
          <w:color w:val="000000"/>
          <w:sz w:val="24"/>
          <w:szCs w:val="24"/>
          <w:lang w:eastAsia="en-GB"/>
        </w:rPr>
        <w:t>, are much in evidence too, as are hoverflies. I really must give hoverflies a go this year…</w:t>
      </w:r>
    </w:p>
    <w:p w14:paraId="50BBB33B" w14:textId="77777777" w:rsidR="00FA126A" w:rsidRDefault="00FA126A" w:rsidP="00FA126A">
      <w:pPr>
        <w:pStyle w:val="ListParagraph"/>
        <w:spacing w:line="276" w:lineRule="auto"/>
        <w:ind w:left="360" w:firstLine="0"/>
        <w:rPr>
          <w:rFonts w:eastAsia="Times New Roman" w:cs="Courier New"/>
          <w:b/>
          <w:iCs/>
          <w:color w:val="000000"/>
          <w:sz w:val="24"/>
          <w:szCs w:val="24"/>
          <w:lang w:eastAsia="en-GB"/>
        </w:rPr>
      </w:pPr>
    </w:p>
    <w:p w14:paraId="4BD7C0BD" w14:textId="77777777" w:rsidR="00FA126A" w:rsidRDefault="00FA126A" w:rsidP="00FA126A">
      <w:pPr>
        <w:pStyle w:val="ListParagraph"/>
        <w:spacing w:line="276" w:lineRule="auto"/>
        <w:ind w:left="360" w:firstLine="0"/>
        <w:rPr>
          <w:rFonts w:eastAsia="Times New Roman" w:cs="Courier New"/>
          <w:iCs/>
          <w:color w:val="000000"/>
          <w:sz w:val="24"/>
          <w:szCs w:val="24"/>
          <w:lang w:eastAsia="en-GB"/>
        </w:rPr>
      </w:pPr>
      <w:r>
        <w:rPr>
          <w:rFonts w:eastAsia="Times New Roman" w:cs="Courier New"/>
          <w:iCs/>
          <w:color w:val="000000"/>
          <w:sz w:val="24"/>
          <w:szCs w:val="24"/>
          <w:lang w:eastAsia="en-GB"/>
        </w:rPr>
        <w:t xml:space="preserve">The garden is starting to lose its wintry monochrome, Primroses are everywhere, Lesser Celandines are increasing by the day, and Spring Sowbread, </w:t>
      </w:r>
      <w:r>
        <w:rPr>
          <w:rFonts w:eastAsia="Times New Roman" w:cs="Courier New"/>
          <w:i/>
          <w:iCs/>
          <w:color w:val="000000"/>
          <w:sz w:val="24"/>
          <w:szCs w:val="24"/>
          <w:lang w:eastAsia="en-GB"/>
        </w:rPr>
        <w:t>Cyclamen repandum</w:t>
      </w:r>
      <w:r>
        <w:rPr>
          <w:rFonts w:eastAsia="Times New Roman" w:cs="Courier New"/>
          <w:iCs/>
          <w:color w:val="000000"/>
          <w:sz w:val="24"/>
          <w:szCs w:val="24"/>
          <w:lang w:eastAsia="en-GB"/>
        </w:rPr>
        <w:t>, is flowering really well along the back path. It’s getting harder and harder to ignore the promise of what’s to come. Vicki says there’s no need for me to be quite so grumpy. She could be right.</w:t>
      </w:r>
    </w:p>
    <w:p w14:paraId="2F09F87D" w14:textId="77777777" w:rsidR="008F279D" w:rsidRDefault="008F279D"/>
    <w:sectPr w:rsidR="008F279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2FCEB9" w14:textId="77777777" w:rsidR="000C5AC0" w:rsidRDefault="000C5AC0" w:rsidP="000561BB">
      <w:r>
        <w:separator/>
      </w:r>
    </w:p>
  </w:endnote>
  <w:endnote w:type="continuationSeparator" w:id="0">
    <w:p w14:paraId="186FA728" w14:textId="77777777" w:rsidR="000C5AC0" w:rsidRDefault="000C5AC0" w:rsidP="000561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DF99E8" w14:textId="77777777" w:rsidR="000C5AC0" w:rsidRDefault="000C5AC0" w:rsidP="000561BB">
      <w:r>
        <w:separator/>
      </w:r>
    </w:p>
  </w:footnote>
  <w:footnote w:type="continuationSeparator" w:id="0">
    <w:p w14:paraId="3733AAFF" w14:textId="77777777" w:rsidR="000C5AC0" w:rsidRDefault="000C5AC0" w:rsidP="000561BB">
      <w:r>
        <w:continuationSeparator/>
      </w:r>
    </w:p>
  </w:footnote>
  <w:footnote w:id="1">
    <w:p w14:paraId="6A21553F" w14:textId="77777777" w:rsidR="00FA126A" w:rsidRDefault="00FA126A" w:rsidP="00FA126A">
      <w:pPr>
        <w:pStyle w:val="FootnoteText"/>
      </w:pPr>
      <w:r>
        <w:rPr>
          <w:rStyle w:val="FootnoteReference"/>
        </w:rPr>
        <w:footnoteRef/>
      </w:r>
      <w:r>
        <w:t xml:space="preserve"> 28/2: And it’s been flowering ever since!</w:t>
      </w:r>
    </w:p>
  </w:footnote>
  <w:footnote w:id="2">
    <w:p w14:paraId="1BD04414" w14:textId="77777777" w:rsidR="00FA126A" w:rsidRDefault="00FA126A" w:rsidP="00FA126A">
      <w:pPr>
        <w:pStyle w:val="FootnoteText"/>
        <w:ind w:firstLine="0"/>
      </w:pPr>
      <w:r>
        <w:rPr>
          <w:rStyle w:val="FootnoteReference"/>
        </w:rPr>
        <w:footnoteRef/>
      </w:r>
      <w:r>
        <w:t xml:space="preserve"> 28/2: Another patch of this grass was found a couple of weeks later in the park-and-ride car park at Silk Mills. I must be getting my eye in. As is Graham, who has since found it in a car park at Bossington, and (possibly) on the verge of the lane down to </w:t>
      </w:r>
      <w:proofErr w:type="spellStart"/>
      <w:r>
        <w:t>Dunster</w:t>
      </w:r>
      <w:proofErr w:type="spellEnd"/>
      <w:r>
        <w:t xml:space="preserve"> water treatment plant.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2C433E"/>
    <w:multiLevelType w:val="hybridMultilevel"/>
    <w:tmpl w:val="759AF1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913C49"/>
    <w:multiLevelType w:val="hybridMultilevel"/>
    <w:tmpl w:val="2EBC41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76C6076"/>
    <w:multiLevelType w:val="hybridMultilevel"/>
    <w:tmpl w:val="B2667BC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E3B145B"/>
    <w:multiLevelType w:val="hybridMultilevel"/>
    <w:tmpl w:val="1A4061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3C9E2A93"/>
    <w:multiLevelType w:val="hybridMultilevel"/>
    <w:tmpl w:val="8DFC7C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4D7849D1"/>
    <w:multiLevelType w:val="hybridMultilevel"/>
    <w:tmpl w:val="5A2A8DF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68EE4BC3"/>
    <w:multiLevelType w:val="hybridMultilevel"/>
    <w:tmpl w:val="8D9AE7F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6BAB45B0"/>
    <w:multiLevelType w:val="hybridMultilevel"/>
    <w:tmpl w:val="F2A41C6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2"/>
  </w:num>
  <w:num w:numId="2">
    <w:abstractNumId w:val="4"/>
  </w:num>
  <w:num w:numId="3">
    <w:abstractNumId w:val="0"/>
  </w:num>
  <w:num w:numId="4">
    <w:abstractNumId w:val="7"/>
  </w:num>
  <w:num w:numId="5">
    <w:abstractNumId w:val="6"/>
  </w:num>
  <w:num w:numId="6">
    <w:abstractNumId w:val="5"/>
  </w:num>
  <w:num w:numId="7">
    <w:abstractNumId w:val="3"/>
  </w:num>
  <w:num w:numId="8">
    <w:abstractNumId w:val="1"/>
  </w:num>
  <w:num w:numId="9">
    <w:abstractNumId w:val="2"/>
  </w:num>
  <w:num w:numId="10">
    <w:abstractNumId w:val="4"/>
  </w:num>
  <w:num w:numId="11">
    <w:abstractNumId w:val="0"/>
  </w:num>
  <w:num w:numId="12">
    <w:abstractNumId w:val="7"/>
  </w:num>
  <w:num w:numId="13">
    <w:abstractNumId w:val="6"/>
  </w:num>
  <w:num w:numId="14">
    <w:abstractNumId w:val="5"/>
  </w:num>
  <w:num w:numId="15">
    <w:abstractNumId w:val="3"/>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61BB"/>
    <w:rsid w:val="00010333"/>
    <w:rsid w:val="00021211"/>
    <w:rsid w:val="0005094B"/>
    <w:rsid w:val="000561BB"/>
    <w:rsid w:val="000629BC"/>
    <w:rsid w:val="000C5AC0"/>
    <w:rsid w:val="001A3DE6"/>
    <w:rsid w:val="001C129C"/>
    <w:rsid w:val="002A0B09"/>
    <w:rsid w:val="00357384"/>
    <w:rsid w:val="003C5467"/>
    <w:rsid w:val="00417351"/>
    <w:rsid w:val="00513912"/>
    <w:rsid w:val="00555A39"/>
    <w:rsid w:val="00632713"/>
    <w:rsid w:val="006D3C2A"/>
    <w:rsid w:val="00811990"/>
    <w:rsid w:val="00827F5D"/>
    <w:rsid w:val="00884635"/>
    <w:rsid w:val="008C68B7"/>
    <w:rsid w:val="008F279D"/>
    <w:rsid w:val="009F7ECE"/>
    <w:rsid w:val="00A13B25"/>
    <w:rsid w:val="00A227BB"/>
    <w:rsid w:val="00BC5A98"/>
    <w:rsid w:val="00C328DC"/>
    <w:rsid w:val="00E16641"/>
    <w:rsid w:val="00E40DD6"/>
    <w:rsid w:val="00FA12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68B1AC"/>
  <w15:chartTrackingRefBased/>
  <w15:docId w15:val="{CD98BEB7-ACCF-49F7-B889-18F6DB363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61BB"/>
    <w:pPr>
      <w:spacing w:after="0" w:line="240" w:lineRule="auto"/>
      <w:ind w:firstLine="284"/>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61BB"/>
    <w:pPr>
      <w:ind w:left="720"/>
      <w:contextualSpacing/>
    </w:pPr>
  </w:style>
  <w:style w:type="paragraph" w:styleId="FootnoteText">
    <w:name w:val="footnote text"/>
    <w:basedOn w:val="Normal"/>
    <w:link w:val="FootnoteTextChar"/>
    <w:uiPriority w:val="99"/>
    <w:semiHidden/>
    <w:unhideWhenUsed/>
    <w:rsid w:val="000561BB"/>
    <w:rPr>
      <w:sz w:val="20"/>
      <w:szCs w:val="20"/>
    </w:rPr>
  </w:style>
  <w:style w:type="character" w:customStyle="1" w:styleId="FootnoteTextChar">
    <w:name w:val="Footnote Text Char"/>
    <w:basedOn w:val="DefaultParagraphFont"/>
    <w:link w:val="FootnoteText"/>
    <w:uiPriority w:val="99"/>
    <w:semiHidden/>
    <w:rsid w:val="000561BB"/>
    <w:rPr>
      <w:sz w:val="20"/>
      <w:szCs w:val="20"/>
    </w:rPr>
  </w:style>
  <w:style w:type="character" w:styleId="FootnoteReference">
    <w:name w:val="footnote reference"/>
    <w:basedOn w:val="DefaultParagraphFont"/>
    <w:uiPriority w:val="99"/>
    <w:semiHidden/>
    <w:unhideWhenUsed/>
    <w:rsid w:val="000561BB"/>
    <w:rPr>
      <w:vertAlign w:val="superscript"/>
    </w:rPr>
  </w:style>
  <w:style w:type="paragraph" w:styleId="BalloonText">
    <w:name w:val="Balloon Text"/>
    <w:basedOn w:val="Normal"/>
    <w:link w:val="BalloonTextChar"/>
    <w:uiPriority w:val="99"/>
    <w:semiHidden/>
    <w:unhideWhenUsed/>
    <w:rsid w:val="0041735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735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1141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0.1166272965879265"/>
          <c:y val="7.4548702245552642E-2"/>
          <c:w val="0.88337270341207352"/>
          <c:h val="0.63032771945173516"/>
        </c:manualLayout>
      </c:layout>
      <c:barChart>
        <c:barDir val="col"/>
        <c:grouping val="clustered"/>
        <c:varyColors val="0"/>
        <c:ser>
          <c:idx val="0"/>
          <c:order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cat>
            <c:strRef>
              <c:f>'still in flower'!$B$2:$X$2</c:f>
              <c:strCache>
                <c:ptCount val="21"/>
                <c:pt idx="0">
                  <c:v>1-7 Oct</c:v>
                </c:pt>
                <c:pt idx="1">
                  <c:v>8-14 Oct</c:v>
                </c:pt>
                <c:pt idx="2">
                  <c:v>15-21 Oct</c:v>
                </c:pt>
                <c:pt idx="3">
                  <c:v>22-28 Oct</c:v>
                </c:pt>
                <c:pt idx="4">
                  <c:v>29 Oct-4 Nov</c:v>
                </c:pt>
                <c:pt idx="5">
                  <c:v>5-11 Nov</c:v>
                </c:pt>
                <c:pt idx="6">
                  <c:v>12-18 Nov</c:v>
                </c:pt>
                <c:pt idx="7">
                  <c:v>19-25 Nov</c:v>
                </c:pt>
                <c:pt idx="8">
                  <c:v>26 Nov-2 Dec</c:v>
                </c:pt>
                <c:pt idx="9">
                  <c:v>3-9 Dec</c:v>
                </c:pt>
                <c:pt idx="10">
                  <c:v>10-16 Dec</c:v>
                </c:pt>
                <c:pt idx="11">
                  <c:v>17-23 Dec</c:v>
                </c:pt>
                <c:pt idx="12">
                  <c:v>24-30 Dec</c:v>
                </c:pt>
                <c:pt idx="13">
                  <c:v>31 Dec - 6 Jan</c:v>
                </c:pt>
                <c:pt idx="14">
                  <c:v>7-13 Jan</c:v>
                </c:pt>
                <c:pt idx="15">
                  <c:v>14-20 Jan</c:v>
                </c:pt>
                <c:pt idx="16">
                  <c:v>21-27 Jan</c:v>
                </c:pt>
                <c:pt idx="17">
                  <c:v>28 Jan - 3 Feb</c:v>
                </c:pt>
                <c:pt idx="18">
                  <c:v>4-10 Feb</c:v>
                </c:pt>
                <c:pt idx="19">
                  <c:v>11-17 Feb</c:v>
                </c:pt>
                <c:pt idx="20">
                  <c:v>18-24 Feb</c:v>
                </c:pt>
              </c:strCache>
            </c:strRef>
          </c:cat>
          <c:val>
            <c:numRef>
              <c:f>'still in flower'!$B$3:$X$3</c:f>
              <c:numCache>
                <c:formatCode>General</c:formatCode>
                <c:ptCount val="21"/>
                <c:pt idx="2">
                  <c:v>0</c:v>
                </c:pt>
                <c:pt idx="3">
                  <c:v>0</c:v>
                </c:pt>
                <c:pt idx="4">
                  <c:v>0</c:v>
                </c:pt>
                <c:pt idx="8">
                  <c:v>0</c:v>
                </c:pt>
                <c:pt idx="13">
                  <c:v>0</c:v>
                </c:pt>
              </c:numCache>
            </c:numRef>
          </c:val>
          <c:extLst>
            <c:ext xmlns:c16="http://schemas.microsoft.com/office/drawing/2014/chart" uri="{C3380CC4-5D6E-409C-BE32-E72D297353CC}">
              <c16:uniqueId val="{00000000-8CD5-4AC8-B657-1E0B9F202F48}"/>
            </c:ext>
          </c:extLst>
        </c:ser>
        <c:ser>
          <c:idx val="1"/>
          <c:order val="1"/>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cat>
            <c:strRef>
              <c:f>'still in flower'!$B$2:$X$2</c:f>
              <c:strCache>
                <c:ptCount val="21"/>
                <c:pt idx="0">
                  <c:v>1-7 Oct</c:v>
                </c:pt>
                <c:pt idx="1">
                  <c:v>8-14 Oct</c:v>
                </c:pt>
                <c:pt idx="2">
                  <c:v>15-21 Oct</c:v>
                </c:pt>
                <c:pt idx="3">
                  <c:v>22-28 Oct</c:v>
                </c:pt>
                <c:pt idx="4">
                  <c:v>29 Oct-4 Nov</c:v>
                </c:pt>
                <c:pt idx="5">
                  <c:v>5-11 Nov</c:v>
                </c:pt>
                <c:pt idx="6">
                  <c:v>12-18 Nov</c:v>
                </c:pt>
                <c:pt idx="7">
                  <c:v>19-25 Nov</c:v>
                </c:pt>
                <c:pt idx="8">
                  <c:v>26 Nov-2 Dec</c:v>
                </c:pt>
                <c:pt idx="9">
                  <c:v>3-9 Dec</c:v>
                </c:pt>
                <c:pt idx="10">
                  <c:v>10-16 Dec</c:v>
                </c:pt>
                <c:pt idx="11">
                  <c:v>17-23 Dec</c:v>
                </c:pt>
                <c:pt idx="12">
                  <c:v>24-30 Dec</c:v>
                </c:pt>
                <c:pt idx="13">
                  <c:v>31 Dec - 6 Jan</c:v>
                </c:pt>
                <c:pt idx="14">
                  <c:v>7-13 Jan</c:v>
                </c:pt>
                <c:pt idx="15">
                  <c:v>14-20 Jan</c:v>
                </c:pt>
                <c:pt idx="16">
                  <c:v>21-27 Jan</c:v>
                </c:pt>
                <c:pt idx="17">
                  <c:v>28 Jan - 3 Feb</c:v>
                </c:pt>
                <c:pt idx="18">
                  <c:v>4-10 Feb</c:v>
                </c:pt>
                <c:pt idx="19">
                  <c:v>11-17 Feb</c:v>
                </c:pt>
                <c:pt idx="20">
                  <c:v>18-24 Feb</c:v>
                </c:pt>
              </c:strCache>
            </c:strRef>
          </c:cat>
          <c:val>
            <c:numRef>
              <c:f>'still in flower'!$B$4:$X$4</c:f>
              <c:numCache>
                <c:formatCode>General</c:formatCode>
                <c:ptCount val="21"/>
                <c:pt idx="0">
                  <c:v>169</c:v>
                </c:pt>
                <c:pt idx="1">
                  <c:v>193</c:v>
                </c:pt>
                <c:pt idx="2">
                  <c:v>176</c:v>
                </c:pt>
                <c:pt idx="3">
                  <c:v>172</c:v>
                </c:pt>
                <c:pt idx="4">
                  <c:v>148</c:v>
                </c:pt>
                <c:pt idx="5">
                  <c:v>158</c:v>
                </c:pt>
                <c:pt idx="6">
                  <c:v>138</c:v>
                </c:pt>
                <c:pt idx="7">
                  <c:v>137</c:v>
                </c:pt>
                <c:pt idx="8">
                  <c:v>115</c:v>
                </c:pt>
                <c:pt idx="9">
                  <c:v>103</c:v>
                </c:pt>
                <c:pt idx="10">
                  <c:v>79</c:v>
                </c:pt>
                <c:pt idx="11">
                  <c:v>77</c:v>
                </c:pt>
                <c:pt idx="12">
                  <c:v>72</c:v>
                </c:pt>
                <c:pt idx="13">
                  <c:v>79</c:v>
                </c:pt>
                <c:pt idx="14">
                  <c:v>52</c:v>
                </c:pt>
                <c:pt idx="15">
                  <c:v>43</c:v>
                </c:pt>
                <c:pt idx="16">
                  <c:v>36</c:v>
                </c:pt>
                <c:pt idx="17">
                  <c:v>37</c:v>
                </c:pt>
                <c:pt idx="18">
                  <c:v>40</c:v>
                </c:pt>
                <c:pt idx="19">
                  <c:v>42</c:v>
                </c:pt>
                <c:pt idx="20">
                  <c:v>47</c:v>
                </c:pt>
              </c:numCache>
            </c:numRef>
          </c:val>
          <c:extLst>
            <c:ext xmlns:c16="http://schemas.microsoft.com/office/drawing/2014/chart" uri="{C3380CC4-5D6E-409C-BE32-E72D297353CC}">
              <c16:uniqueId val="{00000001-8CD5-4AC8-B657-1E0B9F202F48}"/>
            </c:ext>
          </c:extLst>
        </c:ser>
        <c:dLbls>
          <c:showLegendKey val="0"/>
          <c:showVal val="0"/>
          <c:showCatName val="0"/>
          <c:showSerName val="0"/>
          <c:showPercent val="0"/>
          <c:showBubbleSize val="0"/>
        </c:dLbls>
        <c:gapWidth val="100"/>
        <c:overlap val="-24"/>
        <c:axId val="203549832"/>
        <c:axId val="138932256"/>
      </c:barChart>
      <c:catAx>
        <c:axId val="203549832"/>
        <c:scaling>
          <c:orientation val="minMax"/>
        </c:scaling>
        <c:delete val="0"/>
        <c:axPos val="b"/>
        <c:title>
          <c:tx>
            <c:rich>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r>
                  <a:rPr lang="en-GB"/>
                  <a:t>Week</a:t>
                </a:r>
              </a:p>
            </c:rich>
          </c:tx>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itle>
        <c:numFmt formatCode="General" sourceLinked="0"/>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8932256"/>
        <c:crosses val="autoZero"/>
        <c:auto val="1"/>
        <c:lblAlgn val="ctr"/>
        <c:lblOffset val="100"/>
        <c:noMultiLvlLbl val="0"/>
      </c:catAx>
      <c:valAx>
        <c:axId val="13893225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r>
                  <a:rPr lang="en-GB"/>
                  <a:t>Number of species in flower</a:t>
                </a:r>
              </a:p>
            </c:rich>
          </c:tx>
          <c:overlay val="0"/>
          <c:spPr>
            <a:noFill/>
            <a:ln>
              <a:noFill/>
            </a:ln>
            <a:effectLst/>
          </c:spPr>
          <c:txPr>
            <a:bodyPr rot="-54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354983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40">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lt1"/>
    </cs:fontRef>
  </cs:dataPoint>
  <cs:dataPoint3D>
    <cs:lnRef idx="0"/>
    <cs:fillRef idx="3">
      <cs:styleClr val="auto"/>
    </cs:fillRef>
    <cs:effectRef idx="3"/>
    <cs:fontRef idx="minor">
      <a:schemeClr val="lt1"/>
    </cs:fontRef>
  </cs:dataPoint3D>
  <cs:dataPointLine>
    <cs:lnRef idx="0">
      <cs:styleClr val="auto"/>
    </cs:lnRef>
    <cs:fillRef idx="3"/>
    <cs:effectRef idx="3"/>
    <cs:fontRef idx="minor">
      <a:schemeClr val="lt1"/>
    </cs:fontRef>
    <cs:spPr>
      <a:ln w="34925" cap="rnd">
        <a:solidFill>
          <a:schemeClr val="phClr"/>
        </a:solidFill>
        <a:round/>
      </a:ln>
    </cs:spPr>
  </cs:dataPointLine>
  <cs:dataPointMarker>
    <cs:lnRef idx="0">
      <cs:styleClr val="auto"/>
    </cs:lnRef>
    <cs:fillRef idx="3">
      <cs:styleClr val="auto"/>
    </cs:fillRef>
    <cs:effectRef idx="3"/>
    <cs:fontRef idx="minor">
      <a:schemeClr val="lt1"/>
    </cs:fontRef>
    <cs:spPr>
      <a:ln w="9525">
        <a:solidFill>
          <a:schemeClr val="phClr"/>
        </a:solidFill>
        <a:round/>
      </a:ln>
    </cs:spPr>
  </cs:dataPointMarker>
  <cs:dataPointMarkerLayout symbol="circle" size="6"/>
  <cs:dataPointWireframe>
    <cs:lnRef idx="0">
      <cs:styleClr val="auto"/>
    </cs:lnRef>
    <cs:fillRef idx="3"/>
    <cs:effectRef idx="3"/>
    <cs:fontRef idx="minor">
      <a:schemeClr val="lt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49</TotalTime>
  <Pages>1</Pages>
  <Words>2484</Words>
  <Characters>14164</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dc:creator>
  <cp:keywords/>
  <dc:description/>
  <cp:lastModifiedBy>Val Graham</cp:lastModifiedBy>
  <cp:revision>25</cp:revision>
  <cp:lastPrinted>2021-03-01T12:31:00Z</cp:lastPrinted>
  <dcterms:created xsi:type="dcterms:W3CDTF">2021-03-01T12:02:00Z</dcterms:created>
  <dcterms:modified xsi:type="dcterms:W3CDTF">2021-03-03T10:50:00Z</dcterms:modified>
</cp:coreProperties>
</file>